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3EF0" w14:textId="03B704AD" w:rsidR="00E85778" w:rsidRPr="00E85778" w:rsidRDefault="00E85778" w:rsidP="00E85778">
      <w:pPr>
        <w:spacing w:before="300" w:after="40" w:line="276" w:lineRule="auto"/>
        <w:jc w:val="center"/>
        <w:outlineLvl w:val="0"/>
        <w:rPr>
          <w:rFonts w:eastAsiaTheme="minorEastAsia"/>
          <w:b/>
          <w:bCs/>
          <w:smallCaps/>
          <w:color w:val="196B24" w:themeColor="accent3"/>
          <w:spacing w:val="5"/>
          <w:kern w:val="0"/>
          <w:sz w:val="32"/>
          <w:szCs w:val="32"/>
          <w14:ligatures w14:val="none"/>
        </w:rPr>
      </w:pPr>
      <w:r w:rsidRPr="00E85778">
        <w:rPr>
          <w:rFonts w:eastAsiaTheme="minorEastAsia"/>
          <w:b/>
          <w:bCs/>
          <w:smallCaps/>
          <w:color w:val="196B24" w:themeColor="accent3"/>
          <w:spacing w:val="5"/>
          <w:kern w:val="0"/>
          <w:sz w:val="32"/>
          <w:szCs w:val="32"/>
          <w14:ligatures w14:val="none"/>
        </w:rPr>
        <w:t xml:space="preserve">CONSULTANT Application Form – </w:t>
      </w:r>
      <w:r>
        <w:rPr>
          <w:rFonts w:eastAsiaTheme="minorEastAsia"/>
          <w:b/>
          <w:bCs/>
          <w:smallCaps/>
          <w:color w:val="196B24" w:themeColor="accent3"/>
          <w:spacing w:val="5"/>
          <w:kern w:val="0"/>
          <w:sz w:val="32"/>
          <w:szCs w:val="32"/>
          <w14:ligatures w14:val="none"/>
        </w:rPr>
        <w:t>Science</w:t>
      </w:r>
    </w:p>
    <w:p w14:paraId="6FAB97E9" w14:textId="3995C8F0" w:rsidR="00D26871" w:rsidRPr="00E85778" w:rsidRDefault="00D26871" w:rsidP="00F03B82">
      <w:pPr>
        <w:jc w:val="center"/>
        <w:rPr>
          <w:b/>
          <w:bCs/>
          <w:color w:val="0070C0"/>
          <w:sz w:val="28"/>
          <w:szCs w:val="28"/>
          <w:u w:val="single"/>
        </w:rPr>
      </w:pPr>
      <w:r w:rsidRPr="00D26871">
        <w:rPr>
          <w:b/>
          <w:bCs/>
        </w:rPr>
        <w:t>(</w:t>
      </w:r>
      <w:r w:rsidR="00E85778">
        <w:rPr>
          <w:b/>
          <w:bCs/>
        </w:rPr>
        <w:t xml:space="preserve">updated </w:t>
      </w:r>
      <w:proofErr w:type="gramStart"/>
      <w:r w:rsidR="00E85778">
        <w:rPr>
          <w:b/>
          <w:bCs/>
        </w:rPr>
        <w:t>May,</w:t>
      </w:r>
      <w:proofErr w:type="gramEnd"/>
      <w:r w:rsidR="00E85778">
        <w:rPr>
          <w:b/>
          <w:bCs/>
        </w:rPr>
        <w:t xml:space="preserve"> 2026</w:t>
      </w:r>
      <w:r w:rsidRPr="00D26871">
        <w:rPr>
          <w:b/>
          <w:bCs/>
        </w:rPr>
        <w:t>)</w:t>
      </w:r>
    </w:p>
    <w:p w14:paraId="0D8D6979" w14:textId="37703EE3" w:rsidR="00D26871" w:rsidRPr="00E85778" w:rsidRDefault="00D26871" w:rsidP="001E756E">
      <w:pPr>
        <w:pStyle w:val="ListParagraph"/>
        <w:numPr>
          <w:ilvl w:val="0"/>
          <w:numId w:val="1"/>
        </w:numPr>
        <w:rPr>
          <w:b/>
          <w:bCs/>
          <w:sz w:val="20"/>
          <w:szCs w:val="20"/>
        </w:rPr>
      </w:pPr>
      <w:r w:rsidRPr="00E85778">
        <w:rPr>
          <w:b/>
          <w:bCs/>
          <w:sz w:val="20"/>
          <w:szCs w:val="20"/>
        </w:rPr>
        <w:t>CONTACT INFORMATION:</w:t>
      </w:r>
    </w:p>
    <w:tbl>
      <w:tblPr>
        <w:tblStyle w:val="TableGrid"/>
        <w:tblW w:w="0" w:type="auto"/>
        <w:tblLook w:val="04A0" w:firstRow="1" w:lastRow="0" w:firstColumn="1" w:lastColumn="0" w:noHBand="0" w:noVBand="1"/>
      </w:tblPr>
      <w:tblGrid>
        <w:gridCol w:w="3116"/>
        <w:gridCol w:w="3117"/>
        <w:gridCol w:w="3117"/>
      </w:tblGrid>
      <w:tr w:rsidR="00D26871" w:rsidRPr="00E85778" w14:paraId="13A00B95" w14:textId="77777777" w:rsidTr="000158B8">
        <w:tc>
          <w:tcPr>
            <w:tcW w:w="9350" w:type="dxa"/>
            <w:gridSpan w:val="3"/>
          </w:tcPr>
          <w:p w14:paraId="77A1C218" w14:textId="40690242" w:rsidR="00D26871" w:rsidRPr="00E85778" w:rsidRDefault="00D26871" w:rsidP="00D26871">
            <w:pPr>
              <w:rPr>
                <w:sz w:val="20"/>
                <w:szCs w:val="20"/>
              </w:rPr>
            </w:pPr>
            <w:r w:rsidRPr="00E85778">
              <w:rPr>
                <w:sz w:val="20"/>
                <w:szCs w:val="20"/>
              </w:rPr>
              <w:t>Name:</w:t>
            </w:r>
          </w:p>
        </w:tc>
      </w:tr>
      <w:tr w:rsidR="00D26871" w:rsidRPr="00E85778" w14:paraId="7ADA937C" w14:textId="77777777" w:rsidTr="00D26871">
        <w:tc>
          <w:tcPr>
            <w:tcW w:w="3116" w:type="dxa"/>
          </w:tcPr>
          <w:p w14:paraId="7DE90627" w14:textId="7758CF3A" w:rsidR="00D26871" w:rsidRPr="00E85778" w:rsidRDefault="00D26871" w:rsidP="00D26871">
            <w:pPr>
              <w:rPr>
                <w:sz w:val="20"/>
                <w:szCs w:val="20"/>
              </w:rPr>
            </w:pPr>
            <w:r w:rsidRPr="00E85778">
              <w:rPr>
                <w:sz w:val="20"/>
                <w:szCs w:val="20"/>
              </w:rPr>
              <w:t>Address:</w:t>
            </w:r>
          </w:p>
        </w:tc>
        <w:tc>
          <w:tcPr>
            <w:tcW w:w="3117" w:type="dxa"/>
          </w:tcPr>
          <w:p w14:paraId="6F9DFAC1" w14:textId="54087B8C" w:rsidR="00D26871" w:rsidRPr="00E85778" w:rsidRDefault="00D26871" w:rsidP="00D26871">
            <w:pPr>
              <w:rPr>
                <w:sz w:val="20"/>
                <w:szCs w:val="20"/>
              </w:rPr>
            </w:pPr>
            <w:r w:rsidRPr="00E85778">
              <w:rPr>
                <w:sz w:val="20"/>
                <w:szCs w:val="20"/>
              </w:rPr>
              <w:t>City:</w:t>
            </w:r>
          </w:p>
        </w:tc>
        <w:tc>
          <w:tcPr>
            <w:tcW w:w="3117" w:type="dxa"/>
          </w:tcPr>
          <w:p w14:paraId="1AA9B03B" w14:textId="5D95A012" w:rsidR="00D26871" w:rsidRPr="00E85778" w:rsidRDefault="00D26871" w:rsidP="00D26871">
            <w:pPr>
              <w:rPr>
                <w:sz w:val="20"/>
                <w:szCs w:val="20"/>
              </w:rPr>
            </w:pPr>
            <w:r w:rsidRPr="00E85778">
              <w:rPr>
                <w:sz w:val="20"/>
                <w:szCs w:val="20"/>
              </w:rPr>
              <w:t>PC:</w:t>
            </w:r>
          </w:p>
        </w:tc>
      </w:tr>
      <w:tr w:rsidR="00D26871" w:rsidRPr="00E85778" w14:paraId="58672ABB" w14:textId="77777777" w:rsidTr="00844E7D">
        <w:tc>
          <w:tcPr>
            <w:tcW w:w="6233" w:type="dxa"/>
            <w:gridSpan w:val="2"/>
          </w:tcPr>
          <w:p w14:paraId="232BBF1B" w14:textId="47F25AA3" w:rsidR="00D26871" w:rsidRPr="00E85778" w:rsidRDefault="00D26871" w:rsidP="00D26871">
            <w:pPr>
              <w:rPr>
                <w:sz w:val="20"/>
                <w:szCs w:val="20"/>
              </w:rPr>
            </w:pPr>
            <w:r w:rsidRPr="00E85778">
              <w:rPr>
                <w:sz w:val="20"/>
                <w:szCs w:val="20"/>
              </w:rPr>
              <w:t>Email:</w:t>
            </w:r>
          </w:p>
        </w:tc>
        <w:tc>
          <w:tcPr>
            <w:tcW w:w="3117" w:type="dxa"/>
          </w:tcPr>
          <w:p w14:paraId="604F2C66" w14:textId="199FE7CE" w:rsidR="00D26871" w:rsidRPr="00E85778" w:rsidRDefault="00D26871" w:rsidP="00D26871">
            <w:pPr>
              <w:rPr>
                <w:sz w:val="20"/>
                <w:szCs w:val="20"/>
              </w:rPr>
            </w:pPr>
            <w:r w:rsidRPr="00E85778">
              <w:rPr>
                <w:sz w:val="20"/>
                <w:szCs w:val="20"/>
              </w:rPr>
              <w:t>Phone:</w:t>
            </w:r>
          </w:p>
        </w:tc>
      </w:tr>
    </w:tbl>
    <w:p w14:paraId="17E86B47" w14:textId="77777777" w:rsidR="00D26871" w:rsidRPr="00E85778" w:rsidRDefault="00D26871" w:rsidP="00D26871">
      <w:pPr>
        <w:rPr>
          <w:b/>
          <w:bCs/>
          <w:sz w:val="20"/>
          <w:szCs w:val="20"/>
        </w:rPr>
      </w:pPr>
    </w:p>
    <w:p w14:paraId="11D28942" w14:textId="41FF9F9D" w:rsidR="00D26871" w:rsidRPr="00E85778" w:rsidRDefault="00D26871" w:rsidP="001E756E">
      <w:pPr>
        <w:pStyle w:val="ListParagraph"/>
        <w:numPr>
          <w:ilvl w:val="0"/>
          <w:numId w:val="1"/>
        </w:numPr>
        <w:rPr>
          <w:b/>
          <w:bCs/>
          <w:sz w:val="20"/>
          <w:szCs w:val="20"/>
        </w:rPr>
      </w:pPr>
      <w:r w:rsidRPr="00E85778">
        <w:rPr>
          <w:b/>
          <w:bCs/>
          <w:sz w:val="20"/>
          <w:szCs w:val="20"/>
        </w:rPr>
        <w:t>CONTACT INFORMATION (Business/Clinic):</w:t>
      </w:r>
    </w:p>
    <w:tbl>
      <w:tblPr>
        <w:tblStyle w:val="TableGrid"/>
        <w:tblW w:w="0" w:type="auto"/>
        <w:tblLook w:val="04A0" w:firstRow="1" w:lastRow="0" w:firstColumn="1" w:lastColumn="0" w:noHBand="0" w:noVBand="1"/>
      </w:tblPr>
      <w:tblGrid>
        <w:gridCol w:w="4675"/>
        <w:gridCol w:w="4675"/>
      </w:tblGrid>
      <w:tr w:rsidR="00D26871" w:rsidRPr="00E85778" w14:paraId="3AE7CB1E" w14:textId="77777777" w:rsidTr="008F1A8E">
        <w:tc>
          <w:tcPr>
            <w:tcW w:w="9350" w:type="dxa"/>
            <w:gridSpan w:val="2"/>
          </w:tcPr>
          <w:p w14:paraId="19039E97" w14:textId="7904461B" w:rsidR="00D26871" w:rsidRPr="00E85778" w:rsidRDefault="00D26871" w:rsidP="00D26871">
            <w:pPr>
              <w:rPr>
                <w:sz w:val="20"/>
                <w:szCs w:val="20"/>
              </w:rPr>
            </w:pPr>
            <w:r w:rsidRPr="00E85778">
              <w:rPr>
                <w:sz w:val="20"/>
                <w:szCs w:val="20"/>
              </w:rPr>
              <w:t>Name:</w:t>
            </w:r>
          </w:p>
        </w:tc>
      </w:tr>
      <w:tr w:rsidR="00D26871" w:rsidRPr="00E85778" w14:paraId="791B74AD" w14:textId="77777777" w:rsidTr="00D26871">
        <w:tc>
          <w:tcPr>
            <w:tcW w:w="4675" w:type="dxa"/>
          </w:tcPr>
          <w:p w14:paraId="69680394" w14:textId="267C7E8C" w:rsidR="00D26871" w:rsidRPr="00E85778" w:rsidRDefault="00D26871" w:rsidP="00D26871">
            <w:pPr>
              <w:rPr>
                <w:sz w:val="20"/>
                <w:szCs w:val="20"/>
              </w:rPr>
            </w:pPr>
            <w:r w:rsidRPr="00E85778">
              <w:rPr>
                <w:sz w:val="20"/>
                <w:szCs w:val="20"/>
              </w:rPr>
              <w:t>Email:</w:t>
            </w:r>
          </w:p>
        </w:tc>
        <w:tc>
          <w:tcPr>
            <w:tcW w:w="4675" w:type="dxa"/>
          </w:tcPr>
          <w:p w14:paraId="565E421F" w14:textId="7942130F" w:rsidR="00D26871" w:rsidRPr="00E85778" w:rsidRDefault="00D26871" w:rsidP="00D26871">
            <w:pPr>
              <w:rPr>
                <w:sz w:val="20"/>
                <w:szCs w:val="20"/>
              </w:rPr>
            </w:pPr>
            <w:r w:rsidRPr="00E85778">
              <w:rPr>
                <w:sz w:val="20"/>
                <w:szCs w:val="20"/>
              </w:rPr>
              <w:t>Phone:</w:t>
            </w:r>
          </w:p>
        </w:tc>
      </w:tr>
      <w:tr w:rsidR="00D26871" w:rsidRPr="00E85778" w14:paraId="702D4D03" w14:textId="77777777" w:rsidTr="00D26871">
        <w:tc>
          <w:tcPr>
            <w:tcW w:w="4675" w:type="dxa"/>
          </w:tcPr>
          <w:p w14:paraId="2D5813C0" w14:textId="1D07872B" w:rsidR="00D26871" w:rsidRPr="00E85778" w:rsidRDefault="00D26871" w:rsidP="00D26871">
            <w:pPr>
              <w:rPr>
                <w:sz w:val="20"/>
                <w:szCs w:val="20"/>
              </w:rPr>
            </w:pPr>
            <w:r w:rsidRPr="00E85778">
              <w:rPr>
                <w:sz w:val="20"/>
                <w:szCs w:val="20"/>
              </w:rPr>
              <w:t>Website:</w:t>
            </w:r>
          </w:p>
        </w:tc>
        <w:tc>
          <w:tcPr>
            <w:tcW w:w="4675" w:type="dxa"/>
          </w:tcPr>
          <w:p w14:paraId="26FA6CD1" w14:textId="495979C3" w:rsidR="00D26871" w:rsidRPr="00E85778" w:rsidRDefault="00D26871" w:rsidP="00D26871">
            <w:pPr>
              <w:rPr>
                <w:sz w:val="20"/>
                <w:szCs w:val="20"/>
              </w:rPr>
            </w:pPr>
            <w:r w:rsidRPr="00E85778">
              <w:rPr>
                <w:sz w:val="20"/>
                <w:szCs w:val="20"/>
              </w:rPr>
              <w:t>Instagram:</w:t>
            </w:r>
          </w:p>
        </w:tc>
      </w:tr>
    </w:tbl>
    <w:p w14:paraId="5CE1C47D" w14:textId="6A9D5B82" w:rsidR="00D26871" w:rsidRPr="00E85778" w:rsidRDefault="00D26871" w:rsidP="00D26871">
      <w:pPr>
        <w:rPr>
          <w:i/>
          <w:iCs/>
          <w:sz w:val="20"/>
          <w:szCs w:val="20"/>
        </w:rPr>
      </w:pPr>
      <w:r w:rsidRPr="00E85778">
        <w:rPr>
          <w:i/>
          <w:iCs/>
          <w:sz w:val="20"/>
          <w:szCs w:val="20"/>
        </w:rPr>
        <w:t xml:space="preserve">Note: Confidentiality – We do list your name, business (if applicable), qualifications and social media information on our website so our clients can review current consultants and </w:t>
      </w:r>
      <w:r w:rsidR="001E756E" w:rsidRPr="00E85778">
        <w:rPr>
          <w:i/>
          <w:iCs/>
          <w:sz w:val="20"/>
          <w:szCs w:val="20"/>
        </w:rPr>
        <w:t>select who they would like to provide their services.  However, phone, address and email information are for office use only and will not be provided externally.</w:t>
      </w:r>
    </w:p>
    <w:p w14:paraId="0AA600A7" w14:textId="4D31173C" w:rsidR="001E756E" w:rsidRPr="00E85778" w:rsidRDefault="001E756E" w:rsidP="001E756E">
      <w:pPr>
        <w:pStyle w:val="ListParagraph"/>
        <w:numPr>
          <w:ilvl w:val="0"/>
          <w:numId w:val="1"/>
        </w:numPr>
        <w:rPr>
          <w:b/>
          <w:bCs/>
          <w:sz w:val="20"/>
          <w:szCs w:val="20"/>
        </w:rPr>
      </w:pPr>
      <w:r w:rsidRPr="00E85778">
        <w:rPr>
          <w:b/>
          <w:bCs/>
          <w:sz w:val="20"/>
          <w:szCs w:val="20"/>
        </w:rPr>
        <w:t>SELF – DECLARATION (</w:t>
      </w:r>
      <w:r w:rsidRPr="00E85778">
        <w:rPr>
          <w:b/>
          <w:bCs/>
          <w:sz w:val="20"/>
          <w:szCs w:val="20"/>
          <w:u w:val="single"/>
        </w:rPr>
        <w:t>Voluntary</w:t>
      </w:r>
      <w:r w:rsidRPr="00E85778">
        <w:rPr>
          <w:b/>
          <w:bCs/>
          <w:sz w:val="20"/>
          <w:szCs w:val="20"/>
        </w:rPr>
        <w:t>)</w:t>
      </w:r>
    </w:p>
    <w:p w14:paraId="003BBECC" w14:textId="68891F33" w:rsidR="001E756E" w:rsidRPr="00E85778" w:rsidRDefault="001E756E" w:rsidP="001E756E">
      <w:pPr>
        <w:rPr>
          <w:sz w:val="20"/>
          <w:szCs w:val="20"/>
        </w:rPr>
      </w:pPr>
      <w:r w:rsidRPr="00E85778">
        <w:rPr>
          <w:sz w:val="20"/>
          <w:szCs w:val="20"/>
        </w:rPr>
        <w:t>Voluntary self-declaration is an opportunity for the SMSCSA to better understand the diversity of our membership, consultants, and service providers.  Any self-declaration will in no way affect your application acceptance and is solely used for statistical collection to help direct and guide us with future educational and professional programming for our members, consultants and service providers.</w:t>
      </w:r>
    </w:p>
    <w:p w14:paraId="70D21685" w14:textId="0B5BAAE0" w:rsidR="001E756E" w:rsidRPr="00E85778" w:rsidRDefault="001E756E" w:rsidP="00A05A6F">
      <w:pPr>
        <w:pStyle w:val="ListParagraph"/>
        <w:numPr>
          <w:ilvl w:val="0"/>
          <w:numId w:val="3"/>
        </w:numPr>
        <w:rPr>
          <w:sz w:val="20"/>
          <w:szCs w:val="20"/>
        </w:rPr>
      </w:pPr>
      <w:r w:rsidRPr="00E85778">
        <w:rPr>
          <w:sz w:val="20"/>
          <w:szCs w:val="20"/>
        </w:rPr>
        <w:t>What gender do you self-identify with: (Refers to current gender which may be different from sex assignments at birth and may be different from what is indicated on legal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02FA" w:rsidRPr="00E85778" w14:paraId="4F6078A3" w14:textId="77777777" w:rsidTr="005400F9">
        <w:tc>
          <w:tcPr>
            <w:tcW w:w="9350" w:type="dxa"/>
          </w:tcPr>
          <w:p w14:paraId="5E6121F4" w14:textId="256039AA" w:rsidR="00C602FA" w:rsidRPr="00E85778" w:rsidRDefault="00000000" w:rsidP="001E756E">
            <w:pPr>
              <w:rPr>
                <w:sz w:val="20"/>
                <w:szCs w:val="20"/>
              </w:rPr>
            </w:pPr>
            <w:sdt>
              <w:sdtPr>
                <w:rPr>
                  <w:sz w:val="20"/>
                  <w:szCs w:val="20"/>
                </w:rPr>
                <w:id w:val="-558402196"/>
                <w14:checkbox>
                  <w14:checked w14:val="0"/>
                  <w14:checkedState w14:val="2612" w14:font="MS Gothic"/>
                  <w14:uncheckedState w14:val="2610" w14:font="MS Gothic"/>
                </w14:checkbox>
              </w:sdtPr>
              <w:sdtContent>
                <w:r w:rsidR="00C602FA" w:rsidRPr="00E85778">
                  <w:rPr>
                    <w:rFonts w:eastAsia="MS Gothic"/>
                    <w:sz w:val="20"/>
                    <w:szCs w:val="20"/>
                  </w:rPr>
                  <w:t>☐</w:t>
                </w:r>
              </w:sdtContent>
            </w:sdt>
            <w:r w:rsidR="00C602FA" w:rsidRPr="00E85778">
              <w:rPr>
                <w:sz w:val="20"/>
                <w:szCs w:val="20"/>
              </w:rPr>
              <w:t xml:space="preserve">Male </w:t>
            </w:r>
          </w:p>
        </w:tc>
      </w:tr>
      <w:tr w:rsidR="00C602FA" w:rsidRPr="00E85778" w14:paraId="358C1770" w14:textId="77777777" w:rsidTr="006E7783">
        <w:tc>
          <w:tcPr>
            <w:tcW w:w="9350" w:type="dxa"/>
          </w:tcPr>
          <w:p w14:paraId="15AD546A" w14:textId="7A301C08" w:rsidR="00C602FA" w:rsidRPr="00E85778" w:rsidRDefault="00000000" w:rsidP="001E756E">
            <w:pPr>
              <w:rPr>
                <w:sz w:val="20"/>
                <w:szCs w:val="20"/>
              </w:rPr>
            </w:pPr>
            <w:sdt>
              <w:sdtPr>
                <w:rPr>
                  <w:sz w:val="20"/>
                  <w:szCs w:val="20"/>
                </w:rPr>
                <w:id w:val="-605505599"/>
                <w14:checkbox>
                  <w14:checked w14:val="0"/>
                  <w14:checkedState w14:val="2612" w14:font="MS Gothic"/>
                  <w14:uncheckedState w14:val="2610" w14:font="MS Gothic"/>
                </w14:checkbox>
              </w:sdtPr>
              <w:sdtContent>
                <w:r w:rsidR="00C602FA" w:rsidRPr="00E85778">
                  <w:rPr>
                    <w:rFonts w:eastAsia="MS Gothic"/>
                    <w:sz w:val="20"/>
                    <w:szCs w:val="20"/>
                  </w:rPr>
                  <w:t>☐</w:t>
                </w:r>
              </w:sdtContent>
            </w:sdt>
            <w:r w:rsidR="00C602FA" w:rsidRPr="00E85778">
              <w:rPr>
                <w:sz w:val="20"/>
                <w:szCs w:val="20"/>
              </w:rPr>
              <w:t xml:space="preserve">Female </w:t>
            </w:r>
          </w:p>
        </w:tc>
      </w:tr>
      <w:tr w:rsidR="00C602FA" w:rsidRPr="00E85778" w14:paraId="36E34C8B" w14:textId="77777777" w:rsidTr="0030330D">
        <w:tc>
          <w:tcPr>
            <w:tcW w:w="9350" w:type="dxa"/>
          </w:tcPr>
          <w:p w14:paraId="56B34823" w14:textId="3D210D88" w:rsidR="00C602FA" w:rsidRPr="00E85778" w:rsidRDefault="00000000" w:rsidP="001E756E">
            <w:pPr>
              <w:rPr>
                <w:sz w:val="20"/>
                <w:szCs w:val="20"/>
              </w:rPr>
            </w:pPr>
            <w:sdt>
              <w:sdtPr>
                <w:rPr>
                  <w:sz w:val="20"/>
                  <w:szCs w:val="20"/>
                </w:rPr>
                <w:id w:val="790326450"/>
                <w14:checkbox>
                  <w14:checked w14:val="0"/>
                  <w14:checkedState w14:val="2612" w14:font="MS Gothic"/>
                  <w14:uncheckedState w14:val="2610" w14:font="MS Gothic"/>
                </w14:checkbox>
              </w:sdtPr>
              <w:sdtContent>
                <w:r w:rsidR="00C602FA" w:rsidRPr="00E85778">
                  <w:rPr>
                    <w:rFonts w:eastAsia="MS Gothic"/>
                    <w:sz w:val="20"/>
                    <w:szCs w:val="20"/>
                  </w:rPr>
                  <w:t>☐</w:t>
                </w:r>
              </w:sdtContent>
            </w:sdt>
            <w:r w:rsidR="00C602FA" w:rsidRPr="00E85778">
              <w:rPr>
                <w:sz w:val="20"/>
                <w:szCs w:val="20"/>
              </w:rPr>
              <w:t>Prefer to Self Disclose:</w:t>
            </w:r>
            <w:sdt>
              <w:sdtPr>
                <w:rPr>
                  <w:sz w:val="20"/>
                  <w:szCs w:val="20"/>
                </w:rPr>
                <w:id w:val="1289239740"/>
                <w:placeholder>
                  <w:docPart w:val="FE47981BC94A40618C5775B46DE2AB79"/>
                </w:placeholder>
                <w:showingPlcHdr/>
              </w:sdtPr>
              <w:sdtContent>
                <w:r w:rsidR="00C602FA" w:rsidRPr="00E85778">
                  <w:rPr>
                    <w:rStyle w:val="PlaceholderText"/>
                    <w:color w:val="0070C0"/>
                    <w:sz w:val="20"/>
                    <w:szCs w:val="20"/>
                  </w:rPr>
                  <w:t>Click or tap here to enter text.</w:t>
                </w:r>
              </w:sdtContent>
            </w:sdt>
          </w:p>
        </w:tc>
      </w:tr>
      <w:tr w:rsidR="00C602FA" w:rsidRPr="00E85778" w14:paraId="0A98EAA6" w14:textId="77777777" w:rsidTr="00373E5B">
        <w:tc>
          <w:tcPr>
            <w:tcW w:w="9350" w:type="dxa"/>
          </w:tcPr>
          <w:p w14:paraId="75BA63F0" w14:textId="634B5819" w:rsidR="00C602FA" w:rsidRPr="00E85778" w:rsidRDefault="00000000" w:rsidP="001E756E">
            <w:pPr>
              <w:rPr>
                <w:sz w:val="20"/>
                <w:szCs w:val="20"/>
              </w:rPr>
            </w:pPr>
            <w:sdt>
              <w:sdtPr>
                <w:rPr>
                  <w:sz w:val="20"/>
                  <w:szCs w:val="20"/>
                </w:rPr>
                <w:id w:val="1753092159"/>
                <w14:checkbox>
                  <w14:checked w14:val="0"/>
                  <w14:checkedState w14:val="2612" w14:font="MS Gothic"/>
                  <w14:uncheckedState w14:val="2610" w14:font="MS Gothic"/>
                </w14:checkbox>
              </w:sdtPr>
              <w:sdtContent>
                <w:r w:rsidR="00C602FA" w:rsidRPr="00E85778">
                  <w:rPr>
                    <w:rFonts w:eastAsia="MS Gothic"/>
                    <w:sz w:val="20"/>
                    <w:szCs w:val="20"/>
                  </w:rPr>
                  <w:t>☐</w:t>
                </w:r>
              </w:sdtContent>
            </w:sdt>
            <w:r w:rsidR="00C602FA" w:rsidRPr="00E85778">
              <w:rPr>
                <w:sz w:val="20"/>
                <w:szCs w:val="20"/>
              </w:rPr>
              <w:t>Prefer to Not Disclose</w:t>
            </w:r>
          </w:p>
        </w:tc>
      </w:tr>
    </w:tbl>
    <w:p w14:paraId="47F03AF6" w14:textId="77777777" w:rsidR="001E756E" w:rsidRPr="00E85778" w:rsidRDefault="001E756E" w:rsidP="001E756E">
      <w:pPr>
        <w:rPr>
          <w:sz w:val="20"/>
          <w:szCs w:val="20"/>
        </w:rPr>
      </w:pPr>
    </w:p>
    <w:p w14:paraId="3475B284" w14:textId="076EC6BE" w:rsidR="001E756E" w:rsidRPr="00E85778" w:rsidRDefault="00A05A6F" w:rsidP="00A05A6F">
      <w:pPr>
        <w:pStyle w:val="ListParagraph"/>
        <w:numPr>
          <w:ilvl w:val="0"/>
          <w:numId w:val="3"/>
        </w:numPr>
        <w:rPr>
          <w:sz w:val="20"/>
          <w:szCs w:val="20"/>
        </w:rPr>
      </w:pPr>
      <w:r w:rsidRPr="00E85778">
        <w:rPr>
          <w:sz w:val="20"/>
          <w:szCs w:val="20"/>
        </w:rPr>
        <w:t>What heritage do you self–identify with: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05A6F" w:rsidRPr="00E85778" w14:paraId="69382E6A" w14:textId="77777777" w:rsidTr="00A05A6F">
        <w:tc>
          <w:tcPr>
            <w:tcW w:w="4675" w:type="dxa"/>
          </w:tcPr>
          <w:p w14:paraId="335B0804" w14:textId="62DEDC28" w:rsidR="00A05A6F" w:rsidRPr="00E85778" w:rsidRDefault="00000000" w:rsidP="00A05A6F">
            <w:pPr>
              <w:rPr>
                <w:sz w:val="20"/>
                <w:szCs w:val="20"/>
              </w:rPr>
            </w:pPr>
            <w:sdt>
              <w:sdtPr>
                <w:rPr>
                  <w:sz w:val="20"/>
                  <w:szCs w:val="20"/>
                </w:rPr>
                <w:id w:val="1263644795"/>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Caucasian</w:t>
            </w:r>
          </w:p>
        </w:tc>
        <w:tc>
          <w:tcPr>
            <w:tcW w:w="4675" w:type="dxa"/>
          </w:tcPr>
          <w:p w14:paraId="464F3F32" w14:textId="50ABDD7E" w:rsidR="00A05A6F" w:rsidRPr="00E85778" w:rsidRDefault="00000000" w:rsidP="00A05A6F">
            <w:pPr>
              <w:rPr>
                <w:sz w:val="20"/>
                <w:szCs w:val="20"/>
              </w:rPr>
            </w:pPr>
            <w:sdt>
              <w:sdtPr>
                <w:rPr>
                  <w:sz w:val="20"/>
                  <w:szCs w:val="20"/>
                </w:rPr>
                <w:id w:val="992454891"/>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Indigenous (First Nations, Metis, Inuit)</w:t>
            </w:r>
          </w:p>
        </w:tc>
      </w:tr>
      <w:tr w:rsidR="00A05A6F" w:rsidRPr="00E85778" w14:paraId="561D888E" w14:textId="77777777" w:rsidTr="00A05A6F">
        <w:tc>
          <w:tcPr>
            <w:tcW w:w="9350" w:type="dxa"/>
            <w:gridSpan w:val="2"/>
          </w:tcPr>
          <w:p w14:paraId="23142008" w14:textId="21692DE0" w:rsidR="00A05A6F" w:rsidRPr="00E85778" w:rsidRDefault="00000000" w:rsidP="00A05A6F">
            <w:pPr>
              <w:rPr>
                <w:sz w:val="20"/>
                <w:szCs w:val="20"/>
              </w:rPr>
            </w:pPr>
            <w:sdt>
              <w:sdtPr>
                <w:rPr>
                  <w:sz w:val="20"/>
                  <w:szCs w:val="20"/>
                </w:rPr>
                <w:id w:val="-931813938"/>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Member of Visible Minority (a person, other than Indigenous, who are non-Caucasian)</w:t>
            </w:r>
          </w:p>
        </w:tc>
      </w:tr>
      <w:tr w:rsidR="00A05A6F" w:rsidRPr="00E85778" w14:paraId="236A5AF0" w14:textId="77777777" w:rsidTr="00A05A6F">
        <w:tc>
          <w:tcPr>
            <w:tcW w:w="9350" w:type="dxa"/>
            <w:gridSpan w:val="2"/>
          </w:tcPr>
          <w:p w14:paraId="15095E10" w14:textId="2668DFB0" w:rsidR="00A05A6F" w:rsidRPr="00E85778" w:rsidRDefault="00000000" w:rsidP="00A05A6F">
            <w:pPr>
              <w:rPr>
                <w:sz w:val="20"/>
                <w:szCs w:val="20"/>
              </w:rPr>
            </w:pPr>
            <w:sdt>
              <w:sdtPr>
                <w:rPr>
                  <w:sz w:val="20"/>
                  <w:szCs w:val="20"/>
                </w:rPr>
                <w:id w:val="505865310"/>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Prefer to Not Disclose</w:t>
            </w:r>
          </w:p>
        </w:tc>
      </w:tr>
    </w:tbl>
    <w:p w14:paraId="5B74986D" w14:textId="77777777" w:rsidR="00A05A6F" w:rsidRPr="00E85778" w:rsidRDefault="00A05A6F" w:rsidP="00A05A6F">
      <w:pPr>
        <w:rPr>
          <w:sz w:val="20"/>
          <w:szCs w:val="20"/>
        </w:rPr>
      </w:pPr>
    </w:p>
    <w:p w14:paraId="412E3C02" w14:textId="77777777" w:rsidR="00BB418A" w:rsidRPr="00E85778" w:rsidRDefault="00BB418A" w:rsidP="00A05A6F">
      <w:pPr>
        <w:rPr>
          <w:sz w:val="20"/>
          <w:szCs w:val="20"/>
        </w:rPr>
      </w:pPr>
    </w:p>
    <w:p w14:paraId="24AAA4C7" w14:textId="4FF7C1DD" w:rsidR="00A05A6F" w:rsidRPr="00E85778" w:rsidRDefault="00A05A6F" w:rsidP="00A05A6F">
      <w:pPr>
        <w:pStyle w:val="ListParagraph"/>
        <w:numPr>
          <w:ilvl w:val="0"/>
          <w:numId w:val="3"/>
        </w:numPr>
        <w:rPr>
          <w:sz w:val="20"/>
          <w:szCs w:val="20"/>
        </w:rPr>
      </w:pPr>
      <w:r w:rsidRPr="00E85778">
        <w:rPr>
          <w:sz w:val="20"/>
          <w:szCs w:val="20"/>
        </w:rPr>
        <w:t>Are you a person with a disability: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05A6F" w:rsidRPr="00E85778" w14:paraId="491704E3" w14:textId="77777777" w:rsidTr="00A05A6F">
        <w:tc>
          <w:tcPr>
            <w:tcW w:w="3116" w:type="dxa"/>
          </w:tcPr>
          <w:p w14:paraId="0CDF63DA" w14:textId="5A7C79CD" w:rsidR="00A05A6F" w:rsidRPr="00E85778" w:rsidRDefault="00000000" w:rsidP="00A05A6F">
            <w:pPr>
              <w:rPr>
                <w:sz w:val="20"/>
                <w:szCs w:val="20"/>
              </w:rPr>
            </w:pPr>
            <w:sdt>
              <w:sdtPr>
                <w:rPr>
                  <w:sz w:val="20"/>
                  <w:szCs w:val="20"/>
                </w:rPr>
                <w:id w:val="-1067419536"/>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Yes</w:t>
            </w:r>
          </w:p>
        </w:tc>
        <w:tc>
          <w:tcPr>
            <w:tcW w:w="3117" w:type="dxa"/>
          </w:tcPr>
          <w:p w14:paraId="710660C2" w14:textId="0AB0076B" w:rsidR="00A05A6F" w:rsidRPr="00E85778" w:rsidRDefault="00000000" w:rsidP="00A05A6F">
            <w:pPr>
              <w:rPr>
                <w:sz w:val="20"/>
                <w:szCs w:val="20"/>
              </w:rPr>
            </w:pPr>
            <w:sdt>
              <w:sdtPr>
                <w:rPr>
                  <w:sz w:val="20"/>
                  <w:szCs w:val="20"/>
                </w:rPr>
                <w:id w:val="-893185674"/>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No</w:t>
            </w:r>
          </w:p>
        </w:tc>
        <w:tc>
          <w:tcPr>
            <w:tcW w:w="3117" w:type="dxa"/>
          </w:tcPr>
          <w:p w14:paraId="1CBAE605" w14:textId="1CFF4EB7" w:rsidR="00A05A6F" w:rsidRPr="00E85778" w:rsidRDefault="00000000" w:rsidP="00A05A6F">
            <w:pPr>
              <w:rPr>
                <w:sz w:val="20"/>
                <w:szCs w:val="20"/>
              </w:rPr>
            </w:pPr>
            <w:sdt>
              <w:sdtPr>
                <w:rPr>
                  <w:sz w:val="20"/>
                  <w:szCs w:val="20"/>
                </w:rPr>
                <w:id w:val="269440032"/>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Prefer to Not Disclose</w:t>
            </w:r>
          </w:p>
        </w:tc>
      </w:tr>
    </w:tbl>
    <w:p w14:paraId="0B934147" w14:textId="77777777" w:rsidR="00BB418A" w:rsidRPr="00E85778" w:rsidRDefault="00BB418A" w:rsidP="00BB418A">
      <w:pPr>
        <w:rPr>
          <w:sz w:val="20"/>
          <w:szCs w:val="20"/>
        </w:rPr>
      </w:pPr>
    </w:p>
    <w:p w14:paraId="5CB9BD4E" w14:textId="03D4F12E" w:rsidR="00A05A6F" w:rsidRPr="00E85778" w:rsidRDefault="00A05A6F" w:rsidP="00A05A6F">
      <w:pPr>
        <w:pStyle w:val="ListParagraph"/>
        <w:numPr>
          <w:ilvl w:val="0"/>
          <w:numId w:val="3"/>
        </w:numPr>
        <w:rPr>
          <w:sz w:val="20"/>
          <w:szCs w:val="20"/>
        </w:rPr>
      </w:pPr>
      <w:r w:rsidRPr="00E85778">
        <w:rPr>
          <w:sz w:val="20"/>
          <w:szCs w:val="20"/>
        </w:rPr>
        <w:t>Can you speak English or French well enough to conduct a conversation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05A6F" w:rsidRPr="00E85778" w14:paraId="1B0C8BEB" w14:textId="77777777" w:rsidTr="004350BE">
        <w:tc>
          <w:tcPr>
            <w:tcW w:w="4675" w:type="dxa"/>
          </w:tcPr>
          <w:p w14:paraId="31FAED57" w14:textId="00A93879" w:rsidR="00A05A6F" w:rsidRPr="00E85778" w:rsidRDefault="00000000" w:rsidP="00A05A6F">
            <w:pPr>
              <w:rPr>
                <w:sz w:val="20"/>
                <w:szCs w:val="20"/>
              </w:rPr>
            </w:pPr>
            <w:sdt>
              <w:sdtPr>
                <w:rPr>
                  <w:sz w:val="20"/>
                  <w:szCs w:val="20"/>
                </w:rPr>
                <w:id w:val="1266815970"/>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English Only</w:t>
            </w:r>
          </w:p>
        </w:tc>
        <w:tc>
          <w:tcPr>
            <w:tcW w:w="4675" w:type="dxa"/>
          </w:tcPr>
          <w:p w14:paraId="026FEE10" w14:textId="4A96DFE9" w:rsidR="00A05A6F" w:rsidRPr="00E85778" w:rsidRDefault="00000000" w:rsidP="00A05A6F">
            <w:pPr>
              <w:rPr>
                <w:sz w:val="20"/>
                <w:szCs w:val="20"/>
              </w:rPr>
            </w:pPr>
            <w:sdt>
              <w:sdtPr>
                <w:rPr>
                  <w:sz w:val="20"/>
                  <w:szCs w:val="20"/>
                </w:rPr>
                <w:id w:val="1693639802"/>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French Only</w:t>
            </w:r>
          </w:p>
        </w:tc>
      </w:tr>
      <w:tr w:rsidR="00A05A6F" w:rsidRPr="00E85778" w14:paraId="2E643738" w14:textId="77777777" w:rsidTr="004350BE">
        <w:tc>
          <w:tcPr>
            <w:tcW w:w="4675" w:type="dxa"/>
          </w:tcPr>
          <w:p w14:paraId="4B608160" w14:textId="151E17A3" w:rsidR="00A05A6F" w:rsidRPr="00E85778" w:rsidRDefault="00000000" w:rsidP="00A05A6F">
            <w:pPr>
              <w:rPr>
                <w:sz w:val="20"/>
                <w:szCs w:val="20"/>
              </w:rPr>
            </w:pPr>
            <w:sdt>
              <w:sdtPr>
                <w:rPr>
                  <w:sz w:val="20"/>
                  <w:szCs w:val="20"/>
                </w:rPr>
                <w:id w:val="-87998780"/>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Both English &amp; French</w:t>
            </w:r>
          </w:p>
        </w:tc>
        <w:tc>
          <w:tcPr>
            <w:tcW w:w="4675" w:type="dxa"/>
          </w:tcPr>
          <w:p w14:paraId="505029E6" w14:textId="5E047C2F" w:rsidR="00A05A6F" w:rsidRPr="00E85778" w:rsidRDefault="00000000" w:rsidP="00A05A6F">
            <w:pPr>
              <w:rPr>
                <w:sz w:val="20"/>
                <w:szCs w:val="20"/>
              </w:rPr>
            </w:pPr>
            <w:sdt>
              <w:sdtPr>
                <w:rPr>
                  <w:sz w:val="20"/>
                  <w:szCs w:val="20"/>
                </w:rPr>
                <w:id w:val="-1812473236"/>
                <w14:checkbox>
                  <w14:checked w14:val="0"/>
                  <w14:checkedState w14:val="2612" w14:font="MS Gothic"/>
                  <w14:uncheckedState w14:val="2610" w14:font="MS Gothic"/>
                </w14:checkbox>
              </w:sdtPr>
              <w:sdtContent>
                <w:r w:rsidR="00A05A6F" w:rsidRPr="00E85778">
                  <w:rPr>
                    <w:rFonts w:eastAsia="MS Gothic"/>
                    <w:sz w:val="20"/>
                    <w:szCs w:val="20"/>
                  </w:rPr>
                  <w:t>☐</w:t>
                </w:r>
              </w:sdtContent>
            </w:sdt>
            <w:r w:rsidR="00A05A6F" w:rsidRPr="00E85778">
              <w:rPr>
                <w:sz w:val="20"/>
                <w:szCs w:val="20"/>
              </w:rPr>
              <w:t>Any Other Language:</w:t>
            </w:r>
            <w:sdt>
              <w:sdtPr>
                <w:rPr>
                  <w:color w:val="0070C0"/>
                  <w:sz w:val="20"/>
                  <w:szCs w:val="20"/>
                </w:rPr>
                <w:id w:val="574557104"/>
                <w:placeholder>
                  <w:docPart w:val="DefaultPlaceholder_-1854013440"/>
                </w:placeholder>
                <w:showingPlcHdr/>
              </w:sdtPr>
              <w:sdtContent>
                <w:r w:rsidR="00C41AEE" w:rsidRPr="00E85778">
                  <w:rPr>
                    <w:rStyle w:val="PlaceholderText"/>
                    <w:color w:val="0070C0"/>
                    <w:sz w:val="20"/>
                    <w:szCs w:val="20"/>
                  </w:rPr>
                  <w:t>Click or tap here to enter text.</w:t>
                </w:r>
              </w:sdtContent>
            </w:sdt>
          </w:p>
        </w:tc>
      </w:tr>
    </w:tbl>
    <w:p w14:paraId="273007DE" w14:textId="77777777" w:rsidR="004350BE" w:rsidRPr="00E85778" w:rsidRDefault="004350BE" w:rsidP="004350BE">
      <w:pPr>
        <w:rPr>
          <w:sz w:val="20"/>
          <w:szCs w:val="20"/>
        </w:rPr>
      </w:pPr>
    </w:p>
    <w:p w14:paraId="1516AC94" w14:textId="0222B6CB" w:rsidR="004350BE" w:rsidRPr="00E85778" w:rsidRDefault="004350BE" w:rsidP="004350BE">
      <w:pPr>
        <w:pStyle w:val="ListParagraph"/>
        <w:numPr>
          <w:ilvl w:val="0"/>
          <w:numId w:val="1"/>
        </w:numPr>
        <w:rPr>
          <w:sz w:val="20"/>
          <w:szCs w:val="20"/>
        </w:rPr>
      </w:pPr>
      <w:r w:rsidRPr="00E85778">
        <w:rPr>
          <w:b/>
          <w:bCs/>
          <w:sz w:val="20"/>
          <w:szCs w:val="20"/>
        </w:rPr>
        <w:t xml:space="preserve">Please indicate which </w:t>
      </w:r>
      <w:r w:rsidR="009F5C1F" w:rsidRPr="00E85778">
        <w:rPr>
          <w:b/>
          <w:bCs/>
          <w:sz w:val="20"/>
          <w:szCs w:val="20"/>
          <w:u w:val="single"/>
        </w:rPr>
        <w:t>S</w:t>
      </w:r>
      <w:r w:rsidRPr="00E85778">
        <w:rPr>
          <w:b/>
          <w:bCs/>
          <w:sz w:val="20"/>
          <w:szCs w:val="20"/>
          <w:u w:val="single"/>
        </w:rPr>
        <w:t xml:space="preserve">port </w:t>
      </w:r>
      <w:r w:rsidR="00E858C5" w:rsidRPr="00E85778">
        <w:rPr>
          <w:b/>
          <w:bCs/>
          <w:sz w:val="20"/>
          <w:szCs w:val="20"/>
          <w:u w:val="single"/>
        </w:rPr>
        <w:t>Science Discipline(s)</w:t>
      </w:r>
      <w:r w:rsidRPr="00E85778">
        <w:rPr>
          <w:b/>
          <w:bCs/>
          <w:sz w:val="20"/>
          <w:szCs w:val="20"/>
        </w:rPr>
        <w:t xml:space="preserve"> you are</w:t>
      </w:r>
      <w:r w:rsidR="00E858C5" w:rsidRPr="00E85778">
        <w:rPr>
          <w:b/>
          <w:bCs/>
          <w:sz w:val="20"/>
          <w:szCs w:val="20"/>
        </w:rPr>
        <w:t xml:space="preserve"> applying or renewing to be a </w:t>
      </w:r>
      <w:proofErr w:type="gramStart"/>
      <w:r w:rsidR="00E858C5" w:rsidRPr="00E85778">
        <w:rPr>
          <w:b/>
          <w:bCs/>
          <w:sz w:val="20"/>
          <w:szCs w:val="20"/>
        </w:rPr>
        <w:t>Consultant</w:t>
      </w:r>
      <w:proofErr w:type="gramEnd"/>
      <w:r w:rsidR="00E858C5" w:rsidRPr="00E85778">
        <w:rPr>
          <w:b/>
          <w:bCs/>
          <w:sz w:val="20"/>
          <w:szCs w:val="20"/>
        </w:rPr>
        <w:t xml:space="preserve"> for</w:t>
      </w:r>
      <w:r w:rsidRPr="00E85778">
        <w:rPr>
          <w:b/>
          <w:bC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F03B82" w:rsidRPr="00E85778" w14:paraId="374E4235" w14:textId="77777777" w:rsidTr="00E858C5">
        <w:tc>
          <w:tcPr>
            <w:tcW w:w="4820" w:type="dxa"/>
          </w:tcPr>
          <w:p w14:paraId="16218AB3" w14:textId="3FC28531" w:rsidR="00F03B82" w:rsidRPr="00E85778" w:rsidRDefault="00000000" w:rsidP="004350BE">
            <w:pPr>
              <w:rPr>
                <w:sz w:val="20"/>
                <w:szCs w:val="20"/>
              </w:rPr>
            </w:pPr>
            <w:sdt>
              <w:sdtPr>
                <w:rPr>
                  <w:sz w:val="20"/>
                  <w:szCs w:val="20"/>
                </w:rPr>
                <w:id w:val="240847044"/>
                <w14:checkbox>
                  <w14:checked w14:val="0"/>
                  <w14:checkedState w14:val="2612" w14:font="MS Gothic"/>
                  <w14:uncheckedState w14:val="2610" w14:font="MS Gothic"/>
                </w14:checkbox>
              </w:sdtPr>
              <w:sdtContent>
                <w:r w:rsidR="00F03B82" w:rsidRPr="00E85778">
                  <w:rPr>
                    <w:rFonts w:eastAsia="MS Gothic"/>
                    <w:sz w:val="20"/>
                    <w:szCs w:val="20"/>
                  </w:rPr>
                  <w:t>☐</w:t>
                </w:r>
              </w:sdtContent>
            </w:sdt>
            <w:r w:rsidR="00E858C5" w:rsidRPr="00E85778">
              <w:rPr>
                <w:sz w:val="20"/>
                <w:szCs w:val="20"/>
              </w:rPr>
              <w:t>Exercise Physiologist</w:t>
            </w:r>
          </w:p>
        </w:tc>
        <w:tc>
          <w:tcPr>
            <w:tcW w:w="4530" w:type="dxa"/>
          </w:tcPr>
          <w:p w14:paraId="6FE4CB0A" w14:textId="286690D7" w:rsidR="00F03B82" w:rsidRPr="00E85778" w:rsidRDefault="00E858C5" w:rsidP="004350BE">
            <w:pPr>
              <w:rPr>
                <w:sz w:val="20"/>
                <w:szCs w:val="20"/>
              </w:rPr>
            </w:pPr>
            <w:r w:rsidRPr="00E85778">
              <w:rPr>
                <w:sz w:val="20"/>
                <w:szCs w:val="20"/>
              </w:rPr>
              <w:t>*</w:t>
            </w:r>
            <w:proofErr w:type="gramStart"/>
            <w:r w:rsidRPr="00E85778">
              <w:rPr>
                <w:sz w:val="20"/>
                <w:szCs w:val="20"/>
              </w:rPr>
              <w:t>must</w:t>
            </w:r>
            <w:proofErr w:type="gramEnd"/>
            <w:r w:rsidRPr="00E85778">
              <w:rPr>
                <w:sz w:val="20"/>
                <w:szCs w:val="20"/>
              </w:rPr>
              <w:t xml:space="preserve"> have a minimum MSc of </w:t>
            </w:r>
            <w:proofErr w:type="spellStart"/>
            <w:r w:rsidRPr="00E85778">
              <w:rPr>
                <w:sz w:val="20"/>
                <w:szCs w:val="20"/>
              </w:rPr>
              <w:t>Mkin</w:t>
            </w:r>
            <w:proofErr w:type="spellEnd"/>
          </w:p>
        </w:tc>
      </w:tr>
      <w:tr w:rsidR="004C2CA3" w:rsidRPr="00E85778" w14:paraId="42839117" w14:textId="77777777" w:rsidTr="00E858C5">
        <w:tc>
          <w:tcPr>
            <w:tcW w:w="4820" w:type="dxa"/>
          </w:tcPr>
          <w:p w14:paraId="504EC398" w14:textId="0353B787" w:rsidR="004C2CA3" w:rsidRPr="00E85778" w:rsidRDefault="00000000" w:rsidP="004350BE">
            <w:pPr>
              <w:rPr>
                <w:sz w:val="20"/>
                <w:szCs w:val="20"/>
              </w:rPr>
            </w:pPr>
            <w:sdt>
              <w:sdtPr>
                <w:rPr>
                  <w:sz w:val="20"/>
                  <w:szCs w:val="20"/>
                </w:rPr>
                <w:id w:val="256105119"/>
                <w14:checkbox>
                  <w14:checked w14:val="0"/>
                  <w14:checkedState w14:val="2612" w14:font="MS Gothic"/>
                  <w14:uncheckedState w14:val="2610" w14:font="MS Gothic"/>
                </w14:checkbox>
              </w:sdtPr>
              <w:sdtContent>
                <w:r w:rsidR="004C2CA3" w:rsidRPr="00E85778">
                  <w:rPr>
                    <w:rFonts w:eastAsia="MS Gothic"/>
                    <w:sz w:val="20"/>
                    <w:szCs w:val="20"/>
                  </w:rPr>
                  <w:t>☐</w:t>
                </w:r>
              </w:sdtContent>
            </w:sdt>
            <w:r w:rsidR="00E858C5" w:rsidRPr="00E85778">
              <w:rPr>
                <w:sz w:val="20"/>
                <w:szCs w:val="20"/>
              </w:rPr>
              <w:t>Strength &amp; Conditioning Specialist</w:t>
            </w:r>
          </w:p>
        </w:tc>
        <w:tc>
          <w:tcPr>
            <w:tcW w:w="4530" w:type="dxa"/>
          </w:tcPr>
          <w:p w14:paraId="7297BEE7" w14:textId="63137E55" w:rsidR="004C2CA3" w:rsidRPr="00E85778" w:rsidRDefault="00E858C5" w:rsidP="004350BE">
            <w:pPr>
              <w:rPr>
                <w:sz w:val="20"/>
                <w:szCs w:val="20"/>
              </w:rPr>
            </w:pPr>
            <w:r w:rsidRPr="00E85778">
              <w:rPr>
                <w:sz w:val="20"/>
                <w:szCs w:val="20"/>
              </w:rPr>
              <w:t>*</w:t>
            </w:r>
            <w:proofErr w:type="gramStart"/>
            <w:r w:rsidRPr="00E85778">
              <w:rPr>
                <w:sz w:val="20"/>
                <w:szCs w:val="20"/>
              </w:rPr>
              <w:t>must</w:t>
            </w:r>
            <w:proofErr w:type="gramEnd"/>
            <w:r w:rsidRPr="00E85778">
              <w:rPr>
                <w:sz w:val="20"/>
                <w:szCs w:val="20"/>
              </w:rPr>
              <w:t xml:space="preserve"> have minimum CSCS or CEP</w:t>
            </w:r>
          </w:p>
        </w:tc>
      </w:tr>
      <w:tr w:rsidR="004C2CA3" w:rsidRPr="00E85778" w14:paraId="4FEC657C" w14:textId="77777777" w:rsidTr="00E858C5">
        <w:tc>
          <w:tcPr>
            <w:tcW w:w="4820" w:type="dxa"/>
          </w:tcPr>
          <w:p w14:paraId="4C61EBDB" w14:textId="0588A9A6" w:rsidR="004C2CA3" w:rsidRPr="00E85778" w:rsidRDefault="00000000" w:rsidP="004350BE">
            <w:pPr>
              <w:rPr>
                <w:sz w:val="20"/>
                <w:szCs w:val="20"/>
              </w:rPr>
            </w:pPr>
            <w:sdt>
              <w:sdtPr>
                <w:rPr>
                  <w:sz w:val="20"/>
                  <w:szCs w:val="20"/>
                </w:rPr>
                <w:id w:val="77799173"/>
                <w14:checkbox>
                  <w14:checked w14:val="0"/>
                  <w14:checkedState w14:val="2612" w14:font="MS Gothic"/>
                  <w14:uncheckedState w14:val="2610" w14:font="MS Gothic"/>
                </w14:checkbox>
              </w:sdtPr>
              <w:sdtContent>
                <w:r w:rsidR="004C2CA3" w:rsidRPr="00E85778">
                  <w:rPr>
                    <w:rFonts w:eastAsia="MS Gothic"/>
                    <w:sz w:val="20"/>
                    <w:szCs w:val="20"/>
                  </w:rPr>
                  <w:t>☐</w:t>
                </w:r>
              </w:sdtContent>
            </w:sdt>
            <w:r w:rsidR="00E858C5" w:rsidRPr="00E85778">
              <w:rPr>
                <w:sz w:val="20"/>
                <w:szCs w:val="20"/>
              </w:rPr>
              <w:t>Biomechanical Services</w:t>
            </w:r>
          </w:p>
        </w:tc>
        <w:tc>
          <w:tcPr>
            <w:tcW w:w="4530" w:type="dxa"/>
          </w:tcPr>
          <w:p w14:paraId="5D137E98" w14:textId="2F523ABA" w:rsidR="004C2CA3" w:rsidRPr="00E85778" w:rsidRDefault="00E858C5" w:rsidP="004350BE">
            <w:pPr>
              <w:rPr>
                <w:sz w:val="20"/>
                <w:szCs w:val="20"/>
              </w:rPr>
            </w:pPr>
            <w:r w:rsidRPr="00E85778">
              <w:rPr>
                <w:sz w:val="20"/>
                <w:szCs w:val="20"/>
              </w:rPr>
              <w:t>*</w:t>
            </w:r>
            <w:proofErr w:type="gramStart"/>
            <w:r w:rsidRPr="00E85778">
              <w:rPr>
                <w:sz w:val="20"/>
                <w:szCs w:val="20"/>
              </w:rPr>
              <w:t>must</w:t>
            </w:r>
            <w:proofErr w:type="gramEnd"/>
            <w:r w:rsidRPr="00E85778">
              <w:rPr>
                <w:sz w:val="20"/>
                <w:szCs w:val="20"/>
              </w:rPr>
              <w:t xml:space="preserve"> have minimum MSc or </w:t>
            </w:r>
            <w:proofErr w:type="spellStart"/>
            <w:r w:rsidRPr="00E85778">
              <w:rPr>
                <w:sz w:val="20"/>
                <w:szCs w:val="20"/>
              </w:rPr>
              <w:t>MKin</w:t>
            </w:r>
            <w:proofErr w:type="spellEnd"/>
          </w:p>
        </w:tc>
      </w:tr>
      <w:tr w:rsidR="004C2CA3" w:rsidRPr="00E85778" w14:paraId="43F9D032" w14:textId="77777777" w:rsidTr="00E858C5">
        <w:tc>
          <w:tcPr>
            <w:tcW w:w="4820" w:type="dxa"/>
          </w:tcPr>
          <w:p w14:paraId="3AFE1ED6" w14:textId="61D4F865" w:rsidR="004C2CA3" w:rsidRPr="00E85778" w:rsidRDefault="00000000" w:rsidP="004350BE">
            <w:pPr>
              <w:rPr>
                <w:sz w:val="20"/>
                <w:szCs w:val="20"/>
              </w:rPr>
            </w:pPr>
            <w:sdt>
              <w:sdtPr>
                <w:rPr>
                  <w:sz w:val="20"/>
                  <w:szCs w:val="20"/>
                </w:rPr>
                <w:id w:val="-1045137086"/>
                <w14:checkbox>
                  <w14:checked w14:val="0"/>
                  <w14:checkedState w14:val="2612" w14:font="MS Gothic"/>
                  <w14:uncheckedState w14:val="2610" w14:font="MS Gothic"/>
                </w14:checkbox>
              </w:sdtPr>
              <w:sdtContent>
                <w:r w:rsidR="004C2CA3" w:rsidRPr="00E85778">
                  <w:rPr>
                    <w:rFonts w:eastAsia="MS Gothic"/>
                    <w:sz w:val="20"/>
                    <w:szCs w:val="20"/>
                  </w:rPr>
                  <w:t>☐</w:t>
                </w:r>
              </w:sdtContent>
            </w:sdt>
            <w:r w:rsidR="00E858C5" w:rsidRPr="00E85778">
              <w:rPr>
                <w:sz w:val="20"/>
                <w:szCs w:val="20"/>
              </w:rPr>
              <w:t>Sport Dietitian</w:t>
            </w:r>
          </w:p>
        </w:tc>
        <w:tc>
          <w:tcPr>
            <w:tcW w:w="4530" w:type="dxa"/>
          </w:tcPr>
          <w:p w14:paraId="766962A2" w14:textId="4FCAB69F" w:rsidR="004C2CA3" w:rsidRPr="00E85778" w:rsidRDefault="00E858C5" w:rsidP="004350BE">
            <w:pPr>
              <w:rPr>
                <w:sz w:val="20"/>
                <w:szCs w:val="20"/>
              </w:rPr>
            </w:pPr>
            <w:r w:rsidRPr="00E85778">
              <w:rPr>
                <w:sz w:val="20"/>
                <w:szCs w:val="20"/>
              </w:rPr>
              <w:t>*</w:t>
            </w:r>
            <w:proofErr w:type="gramStart"/>
            <w:r w:rsidRPr="00E85778">
              <w:rPr>
                <w:sz w:val="20"/>
                <w:szCs w:val="20"/>
              </w:rPr>
              <w:t>must</w:t>
            </w:r>
            <w:proofErr w:type="gramEnd"/>
            <w:r w:rsidRPr="00E85778">
              <w:rPr>
                <w:sz w:val="20"/>
                <w:szCs w:val="20"/>
              </w:rPr>
              <w:t xml:space="preserve"> have minimum RD</w:t>
            </w:r>
          </w:p>
        </w:tc>
      </w:tr>
      <w:tr w:rsidR="004C2CA3" w:rsidRPr="00E85778" w14:paraId="40953927" w14:textId="77777777" w:rsidTr="00E858C5">
        <w:tc>
          <w:tcPr>
            <w:tcW w:w="4820" w:type="dxa"/>
          </w:tcPr>
          <w:p w14:paraId="2912303B" w14:textId="2B052041" w:rsidR="004C2CA3" w:rsidRPr="00E85778" w:rsidRDefault="00000000" w:rsidP="004350BE">
            <w:pPr>
              <w:rPr>
                <w:sz w:val="20"/>
                <w:szCs w:val="20"/>
              </w:rPr>
            </w:pPr>
            <w:sdt>
              <w:sdtPr>
                <w:rPr>
                  <w:sz w:val="20"/>
                  <w:szCs w:val="20"/>
                </w:rPr>
                <w:id w:val="-104188835"/>
                <w14:checkbox>
                  <w14:checked w14:val="0"/>
                  <w14:checkedState w14:val="2612" w14:font="MS Gothic"/>
                  <w14:uncheckedState w14:val="2610" w14:font="MS Gothic"/>
                </w14:checkbox>
              </w:sdtPr>
              <w:sdtContent>
                <w:r w:rsidR="004C2CA3" w:rsidRPr="00E85778">
                  <w:rPr>
                    <w:rFonts w:eastAsia="MS Gothic"/>
                    <w:sz w:val="20"/>
                    <w:szCs w:val="20"/>
                  </w:rPr>
                  <w:t>☐</w:t>
                </w:r>
              </w:sdtContent>
            </w:sdt>
            <w:r w:rsidR="00E858C5" w:rsidRPr="00E85778">
              <w:rPr>
                <w:sz w:val="20"/>
                <w:szCs w:val="20"/>
              </w:rPr>
              <w:t>Mental Performance Consultant</w:t>
            </w:r>
          </w:p>
        </w:tc>
        <w:tc>
          <w:tcPr>
            <w:tcW w:w="4530" w:type="dxa"/>
          </w:tcPr>
          <w:p w14:paraId="240DCD99" w14:textId="549E165D" w:rsidR="004C2CA3" w:rsidRPr="00E85778" w:rsidRDefault="00E858C5" w:rsidP="004350BE">
            <w:pPr>
              <w:rPr>
                <w:sz w:val="20"/>
                <w:szCs w:val="20"/>
              </w:rPr>
            </w:pPr>
            <w:r w:rsidRPr="00E85778">
              <w:rPr>
                <w:sz w:val="20"/>
                <w:szCs w:val="20"/>
              </w:rPr>
              <w:t>*</w:t>
            </w:r>
            <w:proofErr w:type="gramStart"/>
            <w:r w:rsidRPr="00E85778">
              <w:rPr>
                <w:sz w:val="20"/>
                <w:szCs w:val="20"/>
              </w:rPr>
              <w:t>must</w:t>
            </w:r>
            <w:proofErr w:type="gramEnd"/>
            <w:r w:rsidRPr="00E85778">
              <w:rPr>
                <w:sz w:val="20"/>
                <w:szCs w:val="20"/>
              </w:rPr>
              <w:t xml:space="preserve"> have minimum MSc or </w:t>
            </w:r>
            <w:proofErr w:type="spellStart"/>
            <w:r w:rsidRPr="00E85778">
              <w:rPr>
                <w:sz w:val="20"/>
                <w:szCs w:val="20"/>
              </w:rPr>
              <w:t>MKin</w:t>
            </w:r>
            <w:proofErr w:type="spellEnd"/>
            <w:r w:rsidRPr="00E85778">
              <w:rPr>
                <w:sz w:val="20"/>
                <w:szCs w:val="20"/>
              </w:rPr>
              <w:t xml:space="preserve"> or MA</w:t>
            </w:r>
          </w:p>
        </w:tc>
      </w:tr>
    </w:tbl>
    <w:p w14:paraId="3F0FDAA7" w14:textId="77777777" w:rsidR="00754613" w:rsidRPr="00E85778" w:rsidRDefault="00754613" w:rsidP="004C2CA3">
      <w:pPr>
        <w:rPr>
          <w:sz w:val="20"/>
          <w:szCs w:val="20"/>
        </w:rPr>
      </w:pPr>
    </w:p>
    <w:p w14:paraId="145CEDCF" w14:textId="6E14735B" w:rsidR="00547B33" w:rsidRPr="00E85778" w:rsidRDefault="00547B33" w:rsidP="00754613">
      <w:pPr>
        <w:pStyle w:val="ListParagraph"/>
        <w:numPr>
          <w:ilvl w:val="0"/>
          <w:numId w:val="9"/>
        </w:numPr>
        <w:rPr>
          <w:b/>
          <w:bCs/>
          <w:sz w:val="20"/>
          <w:szCs w:val="20"/>
        </w:rPr>
      </w:pPr>
      <w:r w:rsidRPr="00E85778">
        <w:rPr>
          <w:b/>
          <w:bCs/>
          <w:sz w:val="20"/>
          <w:szCs w:val="20"/>
        </w:rPr>
        <w:t>PROFESSIONAL CREDENTIALS, QUALIFICATIONS, CERTIFICATIONS, LICENSING:</w:t>
      </w:r>
    </w:p>
    <w:p w14:paraId="7CE30B23" w14:textId="7BD8942A" w:rsidR="00547B33" w:rsidRPr="00E85778" w:rsidRDefault="00547B33" w:rsidP="00547B33">
      <w:pPr>
        <w:rPr>
          <w:sz w:val="20"/>
          <w:szCs w:val="20"/>
        </w:rPr>
      </w:pPr>
      <w:r w:rsidRPr="00E85778">
        <w:rPr>
          <w:sz w:val="20"/>
          <w:szCs w:val="20"/>
        </w:rPr>
        <w:t>Are you currently registered and/or licensed through your provincial and/or national professional body/organization (</w:t>
      </w:r>
      <w:proofErr w:type="spellStart"/>
      <w:r w:rsidRPr="00E85778">
        <w:rPr>
          <w:sz w:val="20"/>
          <w:szCs w:val="20"/>
        </w:rPr>
        <w:t>ie</w:t>
      </w:r>
      <w:proofErr w:type="spellEnd"/>
      <w:r w:rsidRPr="00E85778">
        <w:rPr>
          <w:sz w:val="20"/>
          <w:szCs w:val="20"/>
        </w:rPr>
        <w:t xml:space="preserve">. </w:t>
      </w:r>
      <w:r w:rsidR="00754613" w:rsidRPr="00E85778">
        <w:rPr>
          <w:sz w:val="20"/>
          <w:szCs w:val="20"/>
        </w:rPr>
        <w:t xml:space="preserve">CSEP-CEP, SDA, CSCS, CSPA, </w:t>
      </w:r>
      <w:proofErr w:type="spellStart"/>
      <w:r w:rsidR="00754613" w:rsidRPr="00E85778">
        <w:rPr>
          <w:sz w:val="20"/>
          <w:szCs w:val="20"/>
        </w:rPr>
        <w:t>etc</w:t>
      </w:r>
      <w:proofErr w:type="spellEnd"/>
      <w:r w:rsidRPr="00E85778">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47B33" w:rsidRPr="00E85778" w14:paraId="143CE5FD" w14:textId="77777777" w:rsidTr="00C41AEE">
        <w:tc>
          <w:tcPr>
            <w:tcW w:w="3116" w:type="dxa"/>
          </w:tcPr>
          <w:p w14:paraId="0ADC2EBC" w14:textId="61C136F1" w:rsidR="00547B33" w:rsidRPr="00E85778" w:rsidRDefault="00000000" w:rsidP="00547B33">
            <w:pPr>
              <w:rPr>
                <w:sz w:val="20"/>
                <w:szCs w:val="20"/>
              </w:rPr>
            </w:pPr>
            <w:sdt>
              <w:sdtPr>
                <w:rPr>
                  <w:sz w:val="20"/>
                  <w:szCs w:val="20"/>
                </w:rPr>
                <w:id w:val="1167987833"/>
                <w14:checkbox>
                  <w14:checked w14:val="0"/>
                  <w14:checkedState w14:val="2612" w14:font="MS Gothic"/>
                  <w14:uncheckedState w14:val="2610" w14:font="MS Gothic"/>
                </w14:checkbox>
              </w:sdtPr>
              <w:sdtContent>
                <w:r w:rsidR="00547B33" w:rsidRPr="00E85778">
                  <w:rPr>
                    <w:rFonts w:eastAsia="MS Gothic"/>
                    <w:sz w:val="20"/>
                    <w:szCs w:val="20"/>
                  </w:rPr>
                  <w:t>☐</w:t>
                </w:r>
              </w:sdtContent>
            </w:sdt>
            <w:r w:rsidR="00547B33" w:rsidRPr="00E85778">
              <w:rPr>
                <w:sz w:val="20"/>
                <w:szCs w:val="20"/>
              </w:rPr>
              <w:t>Yes</w:t>
            </w:r>
          </w:p>
        </w:tc>
        <w:tc>
          <w:tcPr>
            <w:tcW w:w="3117" w:type="dxa"/>
          </w:tcPr>
          <w:p w14:paraId="3BF98BBC" w14:textId="3977A28C" w:rsidR="00547B33" w:rsidRPr="00E85778" w:rsidRDefault="00000000" w:rsidP="00547B33">
            <w:pPr>
              <w:rPr>
                <w:sz w:val="20"/>
                <w:szCs w:val="20"/>
              </w:rPr>
            </w:pPr>
            <w:sdt>
              <w:sdtPr>
                <w:rPr>
                  <w:sz w:val="20"/>
                  <w:szCs w:val="20"/>
                </w:rPr>
                <w:id w:val="-2001034844"/>
                <w14:checkbox>
                  <w14:checked w14:val="0"/>
                  <w14:checkedState w14:val="2612" w14:font="MS Gothic"/>
                  <w14:uncheckedState w14:val="2610" w14:font="MS Gothic"/>
                </w14:checkbox>
              </w:sdtPr>
              <w:sdtContent>
                <w:r w:rsidR="00547B33" w:rsidRPr="00E85778">
                  <w:rPr>
                    <w:rFonts w:eastAsia="MS Gothic"/>
                    <w:sz w:val="20"/>
                    <w:szCs w:val="20"/>
                  </w:rPr>
                  <w:t>☐</w:t>
                </w:r>
              </w:sdtContent>
            </w:sdt>
            <w:r w:rsidR="00547B33" w:rsidRPr="00E85778">
              <w:rPr>
                <w:sz w:val="20"/>
                <w:szCs w:val="20"/>
              </w:rPr>
              <w:t>No</w:t>
            </w:r>
          </w:p>
        </w:tc>
        <w:tc>
          <w:tcPr>
            <w:tcW w:w="3117" w:type="dxa"/>
          </w:tcPr>
          <w:p w14:paraId="6F726FEE" w14:textId="322FDEA4" w:rsidR="00547B33" w:rsidRPr="00E85778" w:rsidRDefault="00000000" w:rsidP="00547B33">
            <w:pPr>
              <w:rPr>
                <w:sz w:val="20"/>
                <w:szCs w:val="20"/>
              </w:rPr>
            </w:pPr>
            <w:sdt>
              <w:sdtPr>
                <w:rPr>
                  <w:sz w:val="20"/>
                  <w:szCs w:val="20"/>
                </w:rPr>
                <w:id w:val="-973131471"/>
                <w14:checkbox>
                  <w14:checked w14:val="0"/>
                  <w14:checkedState w14:val="2612" w14:font="MS Gothic"/>
                  <w14:uncheckedState w14:val="2610" w14:font="MS Gothic"/>
                </w14:checkbox>
              </w:sdtPr>
              <w:sdtContent>
                <w:r w:rsidR="00547B33" w:rsidRPr="00E85778">
                  <w:rPr>
                    <w:rFonts w:eastAsia="MS Gothic"/>
                    <w:sz w:val="20"/>
                    <w:szCs w:val="20"/>
                  </w:rPr>
                  <w:t>☐</w:t>
                </w:r>
              </w:sdtContent>
            </w:sdt>
            <w:r w:rsidR="00547B33" w:rsidRPr="00E85778">
              <w:rPr>
                <w:sz w:val="20"/>
                <w:szCs w:val="20"/>
              </w:rPr>
              <w:t>Non-Applicable</w:t>
            </w:r>
          </w:p>
        </w:tc>
      </w:tr>
    </w:tbl>
    <w:p w14:paraId="5DAA89C2" w14:textId="77777777" w:rsidR="00547B33" w:rsidRPr="00E85778" w:rsidRDefault="00547B33" w:rsidP="00547B33">
      <w:pPr>
        <w:rPr>
          <w:sz w:val="20"/>
          <w:szCs w:val="20"/>
        </w:rPr>
      </w:pPr>
    </w:p>
    <w:p w14:paraId="3C214F9F" w14:textId="624EBD0B" w:rsidR="00C41AEE" w:rsidRPr="00E85778" w:rsidRDefault="00C41AEE" w:rsidP="00547B33">
      <w:pPr>
        <w:rPr>
          <w:sz w:val="20"/>
          <w:szCs w:val="20"/>
        </w:rPr>
      </w:pPr>
      <w:r w:rsidRPr="00E85778">
        <w:rPr>
          <w:sz w:val="20"/>
          <w:szCs w:val="20"/>
        </w:rPr>
        <w:t>Are your qualifications, certifications, memberships current and active?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41AEE" w:rsidRPr="00E85778" w14:paraId="0C4DB9AA" w14:textId="77777777" w:rsidTr="00C41AEE">
        <w:tc>
          <w:tcPr>
            <w:tcW w:w="3116" w:type="dxa"/>
          </w:tcPr>
          <w:p w14:paraId="0854922F" w14:textId="1C0088A9" w:rsidR="00C41AEE" w:rsidRPr="00E85778" w:rsidRDefault="00000000" w:rsidP="00547B33">
            <w:pPr>
              <w:rPr>
                <w:sz w:val="20"/>
                <w:szCs w:val="20"/>
              </w:rPr>
            </w:pPr>
            <w:sdt>
              <w:sdtPr>
                <w:rPr>
                  <w:sz w:val="20"/>
                  <w:szCs w:val="20"/>
                </w:rPr>
                <w:id w:val="499012437"/>
                <w14:checkbox>
                  <w14:checked w14:val="0"/>
                  <w14:checkedState w14:val="2612" w14:font="MS Gothic"/>
                  <w14:uncheckedState w14:val="2610" w14:font="MS Gothic"/>
                </w14:checkbox>
              </w:sdtPr>
              <w:sdtContent>
                <w:r w:rsidR="00C41AEE" w:rsidRPr="00E85778">
                  <w:rPr>
                    <w:rFonts w:eastAsia="MS Gothic"/>
                    <w:sz w:val="20"/>
                    <w:szCs w:val="20"/>
                  </w:rPr>
                  <w:t>☐</w:t>
                </w:r>
              </w:sdtContent>
            </w:sdt>
            <w:r w:rsidR="00C41AEE" w:rsidRPr="00E85778">
              <w:rPr>
                <w:sz w:val="20"/>
                <w:szCs w:val="20"/>
              </w:rPr>
              <w:t>Yes</w:t>
            </w:r>
          </w:p>
        </w:tc>
        <w:tc>
          <w:tcPr>
            <w:tcW w:w="3117" w:type="dxa"/>
          </w:tcPr>
          <w:p w14:paraId="2F78CBEC" w14:textId="499EADE4" w:rsidR="00C41AEE" w:rsidRPr="00E85778" w:rsidRDefault="00000000" w:rsidP="00547B33">
            <w:pPr>
              <w:rPr>
                <w:sz w:val="20"/>
                <w:szCs w:val="20"/>
              </w:rPr>
            </w:pPr>
            <w:sdt>
              <w:sdtPr>
                <w:rPr>
                  <w:sz w:val="20"/>
                  <w:szCs w:val="20"/>
                </w:rPr>
                <w:id w:val="253180391"/>
                <w14:checkbox>
                  <w14:checked w14:val="0"/>
                  <w14:checkedState w14:val="2612" w14:font="MS Gothic"/>
                  <w14:uncheckedState w14:val="2610" w14:font="MS Gothic"/>
                </w14:checkbox>
              </w:sdtPr>
              <w:sdtContent>
                <w:r w:rsidR="00C41AEE" w:rsidRPr="00E85778">
                  <w:rPr>
                    <w:rFonts w:eastAsia="MS Gothic"/>
                    <w:sz w:val="20"/>
                    <w:szCs w:val="20"/>
                  </w:rPr>
                  <w:t>☐</w:t>
                </w:r>
              </w:sdtContent>
            </w:sdt>
            <w:r w:rsidR="00C41AEE" w:rsidRPr="00E85778">
              <w:rPr>
                <w:sz w:val="20"/>
                <w:szCs w:val="20"/>
              </w:rPr>
              <w:t>No</w:t>
            </w:r>
          </w:p>
        </w:tc>
        <w:tc>
          <w:tcPr>
            <w:tcW w:w="3117" w:type="dxa"/>
          </w:tcPr>
          <w:p w14:paraId="4833F513" w14:textId="7C3C38CD" w:rsidR="00C41AEE" w:rsidRPr="00E85778" w:rsidRDefault="00000000" w:rsidP="00547B33">
            <w:pPr>
              <w:rPr>
                <w:sz w:val="20"/>
                <w:szCs w:val="20"/>
              </w:rPr>
            </w:pPr>
            <w:sdt>
              <w:sdtPr>
                <w:rPr>
                  <w:sz w:val="20"/>
                  <w:szCs w:val="20"/>
                </w:rPr>
                <w:id w:val="-128475707"/>
                <w14:checkbox>
                  <w14:checked w14:val="0"/>
                  <w14:checkedState w14:val="2612" w14:font="MS Gothic"/>
                  <w14:uncheckedState w14:val="2610" w14:font="MS Gothic"/>
                </w14:checkbox>
              </w:sdtPr>
              <w:sdtContent>
                <w:r w:rsidR="00C41AEE" w:rsidRPr="00E85778">
                  <w:rPr>
                    <w:rFonts w:eastAsia="MS Gothic"/>
                    <w:sz w:val="20"/>
                    <w:szCs w:val="20"/>
                  </w:rPr>
                  <w:t>☐</w:t>
                </w:r>
              </w:sdtContent>
            </w:sdt>
            <w:r w:rsidR="00C41AEE" w:rsidRPr="00E85778">
              <w:rPr>
                <w:sz w:val="20"/>
                <w:szCs w:val="20"/>
              </w:rPr>
              <w:t>Non-Applicable</w:t>
            </w:r>
          </w:p>
        </w:tc>
      </w:tr>
    </w:tbl>
    <w:p w14:paraId="6D77EAF3" w14:textId="77777777" w:rsidR="00C41AEE" w:rsidRPr="00E85778" w:rsidRDefault="00C41AEE" w:rsidP="00547B33">
      <w:pPr>
        <w:rPr>
          <w:sz w:val="20"/>
          <w:szCs w:val="20"/>
        </w:rPr>
      </w:pPr>
    </w:p>
    <w:p w14:paraId="3E29C37E" w14:textId="70A7B8F2" w:rsidR="00C41AEE" w:rsidRPr="00E85778" w:rsidRDefault="00C41AEE" w:rsidP="00547B33">
      <w:pPr>
        <w:rPr>
          <w:sz w:val="20"/>
          <w:szCs w:val="20"/>
        </w:rPr>
      </w:pPr>
      <w:r w:rsidRPr="00E85778">
        <w:rPr>
          <w:sz w:val="20"/>
          <w:szCs w:val="20"/>
        </w:rPr>
        <w:t>Do you currently carry professional liability insurance?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41AEE" w:rsidRPr="00E85778" w14:paraId="5E055490" w14:textId="77777777" w:rsidTr="00C41AEE">
        <w:tc>
          <w:tcPr>
            <w:tcW w:w="3116" w:type="dxa"/>
          </w:tcPr>
          <w:p w14:paraId="4974DF19" w14:textId="66AE29A6" w:rsidR="00C41AEE" w:rsidRPr="00E85778" w:rsidRDefault="00000000" w:rsidP="00547B33">
            <w:pPr>
              <w:rPr>
                <w:sz w:val="20"/>
                <w:szCs w:val="20"/>
              </w:rPr>
            </w:pPr>
            <w:sdt>
              <w:sdtPr>
                <w:rPr>
                  <w:sz w:val="20"/>
                  <w:szCs w:val="20"/>
                </w:rPr>
                <w:id w:val="-1654051830"/>
                <w14:checkbox>
                  <w14:checked w14:val="0"/>
                  <w14:checkedState w14:val="2612" w14:font="MS Gothic"/>
                  <w14:uncheckedState w14:val="2610" w14:font="MS Gothic"/>
                </w14:checkbox>
              </w:sdtPr>
              <w:sdtContent>
                <w:r w:rsidR="00C41AEE" w:rsidRPr="00E85778">
                  <w:rPr>
                    <w:rFonts w:eastAsia="MS Gothic"/>
                    <w:sz w:val="20"/>
                    <w:szCs w:val="20"/>
                  </w:rPr>
                  <w:t>☐</w:t>
                </w:r>
              </w:sdtContent>
            </w:sdt>
            <w:r w:rsidR="00C41AEE" w:rsidRPr="00E85778">
              <w:rPr>
                <w:sz w:val="20"/>
                <w:szCs w:val="20"/>
              </w:rPr>
              <w:t>Yes</w:t>
            </w:r>
          </w:p>
        </w:tc>
        <w:tc>
          <w:tcPr>
            <w:tcW w:w="3117" w:type="dxa"/>
          </w:tcPr>
          <w:p w14:paraId="239FA331" w14:textId="27E3C2BD" w:rsidR="00C41AEE" w:rsidRPr="00E85778" w:rsidRDefault="00000000" w:rsidP="00547B33">
            <w:pPr>
              <w:rPr>
                <w:sz w:val="20"/>
                <w:szCs w:val="20"/>
              </w:rPr>
            </w:pPr>
            <w:sdt>
              <w:sdtPr>
                <w:rPr>
                  <w:sz w:val="20"/>
                  <w:szCs w:val="20"/>
                </w:rPr>
                <w:id w:val="-555085709"/>
                <w14:checkbox>
                  <w14:checked w14:val="0"/>
                  <w14:checkedState w14:val="2612" w14:font="MS Gothic"/>
                  <w14:uncheckedState w14:val="2610" w14:font="MS Gothic"/>
                </w14:checkbox>
              </w:sdtPr>
              <w:sdtContent>
                <w:r w:rsidR="00C41AEE" w:rsidRPr="00E85778">
                  <w:rPr>
                    <w:rFonts w:eastAsia="MS Gothic"/>
                    <w:sz w:val="20"/>
                    <w:szCs w:val="20"/>
                  </w:rPr>
                  <w:t>☐</w:t>
                </w:r>
              </w:sdtContent>
            </w:sdt>
            <w:r w:rsidR="00C41AEE" w:rsidRPr="00E85778">
              <w:rPr>
                <w:sz w:val="20"/>
                <w:szCs w:val="20"/>
              </w:rPr>
              <w:t>No</w:t>
            </w:r>
          </w:p>
        </w:tc>
        <w:tc>
          <w:tcPr>
            <w:tcW w:w="3117" w:type="dxa"/>
          </w:tcPr>
          <w:p w14:paraId="3E4451DD" w14:textId="4D2CAC80" w:rsidR="00C41AEE" w:rsidRPr="00E85778" w:rsidRDefault="00000000" w:rsidP="00547B33">
            <w:pPr>
              <w:rPr>
                <w:sz w:val="20"/>
                <w:szCs w:val="20"/>
              </w:rPr>
            </w:pPr>
            <w:sdt>
              <w:sdtPr>
                <w:rPr>
                  <w:sz w:val="20"/>
                  <w:szCs w:val="20"/>
                </w:rPr>
                <w:id w:val="1692494621"/>
                <w14:checkbox>
                  <w14:checked w14:val="0"/>
                  <w14:checkedState w14:val="2612" w14:font="MS Gothic"/>
                  <w14:uncheckedState w14:val="2610" w14:font="MS Gothic"/>
                </w14:checkbox>
              </w:sdtPr>
              <w:sdtContent>
                <w:r w:rsidR="00C41AEE" w:rsidRPr="00E85778">
                  <w:rPr>
                    <w:rFonts w:eastAsia="MS Gothic"/>
                    <w:sz w:val="20"/>
                    <w:szCs w:val="20"/>
                  </w:rPr>
                  <w:t>☐</w:t>
                </w:r>
              </w:sdtContent>
            </w:sdt>
            <w:r w:rsidR="00C41AEE" w:rsidRPr="00E85778">
              <w:rPr>
                <w:sz w:val="20"/>
                <w:szCs w:val="20"/>
              </w:rPr>
              <w:t>Non-Applicable</w:t>
            </w:r>
          </w:p>
        </w:tc>
      </w:tr>
    </w:tbl>
    <w:p w14:paraId="57EA5B6C" w14:textId="77777777" w:rsidR="00C41AEE" w:rsidRPr="00E85778" w:rsidRDefault="00C41AEE" w:rsidP="00547B33">
      <w:pPr>
        <w:rPr>
          <w:sz w:val="20"/>
          <w:szCs w:val="20"/>
        </w:rPr>
      </w:pPr>
    </w:p>
    <w:p w14:paraId="1FE4794B" w14:textId="34041E1D" w:rsidR="00C41AEE" w:rsidRPr="00E85778" w:rsidRDefault="00C41AEE" w:rsidP="00547B33">
      <w:pPr>
        <w:rPr>
          <w:sz w:val="20"/>
          <w:szCs w:val="20"/>
        </w:rPr>
      </w:pPr>
      <w:r w:rsidRPr="00E85778">
        <w:rPr>
          <w:sz w:val="20"/>
          <w:szCs w:val="20"/>
        </w:rPr>
        <w:t>Please list your formal education and applicable credentials:</w:t>
      </w:r>
    </w:p>
    <w:tbl>
      <w:tblPr>
        <w:tblStyle w:val="TableGrid"/>
        <w:tblW w:w="0" w:type="auto"/>
        <w:tblLook w:val="04A0" w:firstRow="1" w:lastRow="0" w:firstColumn="1" w:lastColumn="0" w:noHBand="0" w:noVBand="1"/>
      </w:tblPr>
      <w:tblGrid>
        <w:gridCol w:w="9350"/>
      </w:tblGrid>
      <w:tr w:rsidR="00C41AEE" w:rsidRPr="00E85778" w14:paraId="76BD29E8" w14:textId="77777777" w:rsidTr="00C41AEE">
        <w:sdt>
          <w:sdtPr>
            <w:rPr>
              <w:sz w:val="20"/>
              <w:szCs w:val="20"/>
            </w:rPr>
            <w:id w:val="1385372070"/>
            <w:placeholder>
              <w:docPart w:val="DefaultPlaceholder_-1854013440"/>
            </w:placeholder>
            <w:showingPlcHdr/>
          </w:sdtPr>
          <w:sdtContent>
            <w:tc>
              <w:tcPr>
                <w:tcW w:w="9350" w:type="dxa"/>
              </w:tcPr>
              <w:p w14:paraId="7D9275C6" w14:textId="28AEE287" w:rsidR="00C41AEE" w:rsidRPr="00E85778" w:rsidRDefault="00C41AEE" w:rsidP="00547B33">
                <w:pPr>
                  <w:rPr>
                    <w:sz w:val="20"/>
                    <w:szCs w:val="20"/>
                  </w:rPr>
                </w:pPr>
                <w:r w:rsidRPr="00E85778">
                  <w:rPr>
                    <w:rStyle w:val="PlaceholderText"/>
                    <w:color w:val="0070C0"/>
                    <w:sz w:val="20"/>
                    <w:szCs w:val="20"/>
                  </w:rPr>
                  <w:t>Click or tap here to enter text.</w:t>
                </w:r>
              </w:p>
            </w:tc>
          </w:sdtContent>
        </w:sdt>
      </w:tr>
    </w:tbl>
    <w:p w14:paraId="02BEE385" w14:textId="77777777" w:rsidR="00547B33" w:rsidRDefault="00547B33" w:rsidP="004C2CA3"/>
    <w:p w14:paraId="5557B226" w14:textId="77777777" w:rsidR="00BF6A67" w:rsidRPr="00BF6A67" w:rsidRDefault="00BF6A67" w:rsidP="00BF6A67">
      <w:pPr>
        <w:numPr>
          <w:ilvl w:val="0"/>
          <w:numId w:val="10"/>
        </w:numPr>
        <w:spacing w:after="200" w:line="276" w:lineRule="auto"/>
        <w:contextualSpacing/>
        <w:jc w:val="both"/>
        <w:rPr>
          <w:rFonts w:eastAsiaTheme="minorEastAsia"/>
          <w:kern w:val="0"/>
          <w:sz w:val="20"/>
          <w:szCs w:val="20"/>
          <w14:ligatures w14:val="none"/>
        </w:rPr>
      </w:pPr>
      <w:r w:rsidRPr="00BF6A67">
        <w:rPr>
          <w:rFonts w:eastAsiaTheme="minorEastAsia"/>
          <w:b/>
          <w:bCs/>
          <w:kern w:val="0"/>
          <w:sz w:val="20"/>
          <w:szCs w:val="20"/>
          <w14:ligatures w14:val="none"/>
        </w:rPr>
        <w:t>SMSCS REQUIRED EDUCATION, CERTIFICATIONS AND SCREENING (</w:t>
      </w:r>
      <w:r w:rsidRPr="00BF6A67">
        <w:rPr>
          <w:rFonts w:eastAsiaTheme="minorEastAsia"/>
          <w:b/>
          <w:bCs/>
          <w:i/>
          <w:iCs/>
          <w:kern w:val="0"/>
          <w:sz w:val="20"/>
          <w:szCs w:val="20"/>
          <w14:ligatures w14:val="none"/>
        </w:rPr>
        <w:t>please complete each attached section provided on the following pages</w:t>
      </w:r>
      <w:r w:rsidRPr="00BF6A67">
        <w:rPr>
          <w:rFonts w:eastAsiaTheme="minorEastAsia"/>
          <w:b/>
          <w:bCs/>
          <w:kern w:val="0"/>
          <w:sz w:val="20"/>
          <w:szCs w:val="20"/>
          <w14:ligatures w14:val="none"/>
        </w:rPr>
        <w:t>)</w:t>
      </w:r>
    </w:p>
    <w:p w14:paraId="2DA73037" w14:textId="6B234CDD" w:rsidR="00E85778" w:rsidRDefault="00E85778">
      <w:pPr>
        <w:rPr>
          <w:rFonts w:eastAsiaTheme="minorEastAsia"/>
          <w:smallCaps/>
          <w:spacing w:val="5"/>
          <w:kern w:val="0"/>
          <w:sz w:val="32"/>
          <w:szCs w:val="32"/>
          <w14:ligatures w14:val="none"/>
        </w:rPr>
      </w:pPr>
      <w:r>
        <w:rPr>
          <w:rFonts w:eastAsiaTheme="minorEastAsia"/>
          <w:smallCaps/>
          <w:spacing w:val="5"/>
          <w:kern w:val="0"/>
          <w:sz w:val="32"/>
          <w:szCs w:val="32"/>
          <w14:ligatures w14:val="none"/>
        </w:rPr>
        <w:br w:type="page"/>
      </w:r>
    </w:p>
    <w:p w14:paraId="44489818" w14:textId="77777777" w:rsidR="00E85778" w:rsidRPr="00E85778" w:rsidRDefault="00E85778" w:rsidP="00E85778">
      <w:pPr>
        <w:spacing w:before="300" w:after="40" w:line="276" w:lineRule="auto"/>
        <w:jc w:val="center"/>
        <w:outlineLvl w:val="0"/>
        <w:rPr>
          <w:rFonts w:eastAsiaTheme="minorEastAsia"/>
          <w:smallCaps/>
          <w:spacing w:val="5"/>
          <w:kern w:val="0"/>
          <w:sz w:val="32"/>
          <w:szCs w:val="32"/>
          <w14:ligatures w14:val="none"/>
        </w:rPr>
      </w:pPr>
    </w:p>
    <w:p w14:paraId="01F169DA" w14:textId="77777777" w:rsidR="00E85778" w:rsidRPr="00E85778" w:rsidRDefault="00E85778" w:rsidP="00E85778">
      <w:pPr>
        <w:spacing w:before="300" w:after="40" w:line="276" w:lineRule="auto"/>
        <w:jc w:val="center"/>
        <w:outlineLvl w:val="0"/>
        <w:rPr>
          <w:rFonts w:eastAsiaTheme="minorEastAsia"/>
          <w:b/>
          <w:bCs/>
          <w:smallCaps/>
          <w:color w:val="196B24" w:themeColor="accent3"/>
          <w:spacing w:val="5"/>
          <w:kern w:val="0"/>
          <w:sz w:val="32"/>
          <w:szCs w:val="32"/>
          <w14:ligatures w14:val="none"/>
        </w:rPr>
      </w:pPr>
      <w:r w:rsidRPr="00E85778">
        <w:rPr>
          <w:rFonts w:eastAsiaTheme="minorEastAsia"/>
          <w:b/>
          <w:bCs/>
          <w:smallCaps/>
          <w:color w:val="196B24" w:themeColor="accent3"/>
          <w:spacing w:val="5"/>
          <w:kern w:val="0"/>
          <w:sz w:val="32"/>
          <w:szCs w:val="32"/>
          <w14:ligatures w14:val="none"/>
        </w:rPr>
        <w:t>Sport Integrity Canada-Canadian Anti-Doping Program</w:t>
      </w:r>
    </w:p>
    <w:p w14:paraId="257688B1" w14:textId="77777777" w:rsidR="00E85778" w:rsidRPr="00E85778" w:rsidRDefault="00E85778" w:rsidP="00E85778">
      <w:pPr>
        <w:spacing w:after="200" w:line="276" w:lineRule="auto"/>
        <w:jc w:val="both"/>
        <w:rPr>
          <w:rFonts w:eastAsiaTheme="minorEastAsia"/>
          <w:kern w:val="0"/>
          <w:sz w:val="20"/>
          <w:szCs w:val="20"/>
          <w14:ligatures w14:val="none"/>
        </w:rPr>
      </w:pPr>
    </w:p>
    <w:p w14:paraId="4F66C67E" w14:textId="77777777" w:rsidR="00E85778" w:rsidRPr="00E85778" w:rsidRDefault="00E85778" w:rsidP="00E85778">
      <w:pPr>
        <w:spacing w:after="200" w:line="276" w:lineRule="auto"/>
        <w:jc w:val="both"/>
        <w:rPr>
          <w:rFonts w:eastAsiaTheme="minorEastAsia"/>
          <w:kern w:val="0"/>
          <w:sz w:val="22"/>
          <w:szCs w:val="22"/>
          <w14:ligatures w14:val="none"/>
        </w:rPr>
      </w:pPr>
      <w:r w:rsidRPr="00E85778">
        <w:rPr>
          <w:rFonts w:eastAsiaTheme="minorEastAsia"/>
          <w:kern w:val="0"/>
          <w:sz w:val="22"/>
          <w:szCs w:val="22"/>
          <w14:ligatures w14:val="none"/>
        </w:rPr>
        <w:t>The SMSCS has agreed to abide by the ‘</w:t>
      </w:r>
      <w:hyperlink r:id="rId8" w:history="1">
        <w:r w:rsidRPr="00E85778">
          <w:rPr>
            <w:rFonts w:eastAsiaTheme="minorEastAsia"/>
            <w:color w:val="467886" w:themeColor="hyperlink"/>
            <w:kern w:val="0"/>
            <w:sz w:val="22"/>
            <w:szCs w:val="22"/>
            <w:u w:val="single"/>
            <w14:ligatures w14:val="none"/>
          </w:rPr>
          <w:t>Canadian Anti-Doping Programs (CADP) Covenant</w:t>
        </w:r>
      </w:hyperlink>
      <w:r w:rsidRPr="00E85778">
        <w:rPr>
          <w:rFonts w:eastAsiaTheme="minorEastAsia"/>
          <w:kern w:val="0"/>
          <w:sz w:val="22"/>
          <w:szCs w:val="22"/>
          <w14:ligatures w14:val="none"/>
        </w:rPr>
        <w:t>’.  As a result, all Consultants &amp; Service Providers are required to complete the Sport Integrity Canada Anti-Doping On-Line Education Module to be a consultant.  It is also a requirement to complete an update for this module annually.</w:t>
      </w:r>
    </w:p>
    <w:p w14:paraId="34D9B899" w14:textId="1B3361B8" w:rsidR="00E85778" w:rsidRPr="00E85778" w:rsidRDefault="00E85778" w:rsidP="00E85778">
      <w:pPr>
        <w:spacing w:after="200" w:line="276" w:lineRule="auto"/>
        <w:jc w:val="both"/>
        <w:rPr>
          <w:rFonts w:eastAsiaTheme="minorEastAsia"/>
          <w:kern w:val="0"/>
          <w:sz w:val="22"/>
          <w:szCs w:val="22"/>
          <w14:ligatures w14:val="none"/>
        </w:rPr>
      </w:pPr>
      <w:r w:rsidRPr="00E85778">
        <w:rPr>
          <w:rFonts w:eastAsiaTheme="minorEastAsia"/>
          <w:kern w:val="0"/>
          <w:sz w:val="22"/>
          <w:szCs w:val="22"/>
          <w14:ligatures w14:val="none"/>
        </w:rPr>
        <w:t xml:space="preserve">Follow the instructions below and complete the following modules: </w:t>
      </w:r>
      <w:r w:rsidRPr="00E85778">
        <w:rPr>
          <w:rFonts w:eastAsiaTheme="minorEastAsia"/>
          <w:kern w:val="0"/>
          <w:sz w:val="22"/>
          <w:szCs w:val="22"/>
          <w:u w:val="single"/>
          <w14:ligatures w14:val="none"/>
        </w:rPr>
        <w:t>Anti-Doping</w:t>
      </w:r>
      <w:r w:rsidR="00A702A6">
        <w:rPr>
          <w:rFonts w:eastAsiaTheme="minorEastAsia"/>
          <w:kern w:val="0"/>
          <w:sz w:val="22"/>
          <w:szCs w:val="22"/>
          <w:u w:val="single"/>
          <w14:ligatures w14:val="none"/>
        </w:rPr>
        <w:t xml:space="preserve"> (current year) or Anti-Doping Review (current year)</w:t>
      </w:r>
      <w:r w:rsidRPr="00E85778">
        <w:rPr>
          <w:rFonts w:eastAsiaTheme="minorEastAsia"/>
          <w:kern w:val="0"/>
          <w:sz w:val="22"/>
          <w:szCs w:val="22"/>
          <w:u w:val="single"/>
          <w14:ligatures w14:val="none"/>
        </w:rPr>
        <w:t xml:space="preserve"> Course</w:t>
      </w:r>
      <w:r w:rsidRPr="00E85778">
        <w:rPr>
          <w:rFonts w:eastAsiaTheme="minorEastAsia"/>
          <w:kern w:val="0"/>
          <w:sz w:val="22"/>
          <w:szCs w:val="22"/>
          <w14:ligatures w14:val="none"/>
        </w:rPr>
        <w:t>.  Submit copies of completion documents to SMSCS:</w:t>
      </w:r>
    </w:p>
    <w:p w14:paraId="1F8BA3D8" w14:textId="77777777" w:rsidR="00E85778" w:rsidRPr="00E85778" w:rsidRDefault="00E85778" w:rsidP="00E85778">
      <w:pPr>
        <w:spacing w:after="200" w:line="276" w:lineRule="auto"/>
        <w:jc w:val="both"/>
        <w:rPr>
          <w:rFonts w:eastAsiaTheme="minorEastAsia"/>
          <w:b/>
          <w:bCs/>
          <w:kern w:val="0"/>
          <w:sz w:val="22"/>
          <w:szCs w:val="22"/>
          <w14:ligatures w14:val="none"/>
        </w:rPr>
      </w:pPr>
      <w:r w:rsidRPr="00E85778">
        <w:rPr>
          <w:rFonts w:eastAsiaTheme="minorEastAsia"/>
          <w:b/>
          <w:bCs/>
          <w:kern w:val="0"/>
          <w:sz w:val="22"/>
          <w:szCs w:val="22"/>
          <w14:ligatures w14:val="none"/>
        </w:rPr>
        <w:t>If you are completing the Sport Integrity requirements for the FIRST TIME:</w:t>
      </w:r>
    </w:p>
    <w:p w14:paraId="4B195C47" w14:textId="77777777" w:rsidR="00E85778" w:rsidRPr="00E85778" w:rsidRDefault="00E85778" w:rsidP="00E85778">
      <w:pPr>
        <w:numPr>
          <w:ilvl w:val="0"/>
          <w:numId w:val="22"/>
        </w:numPr>
        <w:spacing w:after="200" w:line="276" w:lineRule="auto"/>
        <w:contextualSpacing/>
        <w:jc w:val="both"/>
        <w:rPr>
          <w:rFonts w:eastAsiaTheme="minorEastAsia"/>
          <w:kern w:val="0"/>
          <w:sz w:val="22"/>
          <w:szCs w:val="22"/>
          <w14:ligatures w14:val="none"/>
        </w:rPr>
      </w:pPr>
      <w:r w:rsidRPr="00E85778">
        <w:rPr>
          <w:rFonts w:eastAsiaTheme="minorEastAsia"/>
          <w:kern w:val="0"/>
          <w:sz w:val="22"/>
          <w:szCs w:val="22"/>
          <w14:ligatures w14:val="none"/>
        </w:rPr>
        <w:t xml:space="preserve">Sign Up for an account here: </w:t>
      </w:r>
      <w:hyperlink r:id="rId9" w:anchor="/signup" w:history="1">
        <w:r w:rsidRPr="00E85778">
          <w:rPr>
            <w:rFonts w:eastAsiaTheme="minorEastAsia"/>
            <w:color w:val="0000FF"/>
            <w:kern w:val="0"/>
            <w:sz w:val="20"/>
            <w:szCs w:val="20"/>
            <w:u w:val="single"/>
            <w14:ligatures w14:val="none"/>
          </w:rPr>
          <w:t>Sign Up | Sport Integrity Canada</w:t>
        </w:r>
      </w:hyperlink>
      <w:r w:rsidRPr="00E85778">
        <w:rPr>
          <w:rFonts w:eastAsiaTheme="minorEastAsia"/>
          <w:kern w:val="0"/>
          <w:sz w:val="22"/>
          <w:szCs w:val="22"/>
          <w14:ligatures w14:val="none"/>
        </w:rPr>
        <w:t xml:space="preserve"> (use the enrolment key </w:t>
      </w:r>
      <w:r w:rsidRPr="00E85778">
        <w:rPr>
          <w:rFonts w:eastAsiaTheme="minorEastAsia"/>
          <w:b/>
          <w:bCs/>
          <w:kern w:val="0"/>
          <w:sz w:val="22"/>
          <w:szCs w:val="22"/>
          <w14:ligatures w14:val="none"/>
        </w:rPr>
        <w:t>SMSCS-staff</w:t>
      </w:r>
      <w:r w:rsidRPr="00E85778">
        <w:rPr>
          <w:rFonts w:eastAsiaTheme="minorEastAsia"/>
          <w:kern w:val="0"/>
          <w:sz w:val="22"/>
          <w:szCs w:val="22"/>
          <w14:ligatures w14:val="none"/>
        </w:rPr>
        <w:t>)</w:t>
      </w:r>
    </w:p>
    <w:p w14:paraId="26F5DC39" w14:textId="77777777" w:rsidR="00E85778" w:rsidRPr="00E85778" w:rsidRDefault="00E85778" w:rsidP="00E85778">
      <w:pPr>
        <w:numPr>
          <w:ilvl w:val="0"/>
          <w:numId w:val="22"/>
        </w:numPr>
        <w:spacing w:after="200" w:line="276" w:lineRule="auto"/>
        <w:contextualSpacing/>
        <w:jc w:val="both"/>
        <w:rPr>
          <w:rFonts w:eastAsiaTheme="minorEastAsia"/>
          <w:kern w:val="0"/>
          <w:sz w:val="22"/>
          <w:szCs w:val="22"/>
          <w14:ligatures w14:val="none"/>
        </w:rPr>
      </w:pPr>
      <w:r w:rsidRPr="00E85778">
        <w:rPr>
          <w:rFonts w:eastAsiaTheme="minorEastAsia"/>
          <w:kern w:val="0"/>
          <w:sz w:val="22"/>
          <w:szCs w:val="22"/>
          <w14:ligatures w14:val="none"/>
        </w:rPr>
        <w:t>You must complete the profile module before proceeding to the courses.</w:t>
      </w:r>
    </w:p>
    <w:p w14:paraId="410E34AC" w14:textId="77777777" w:rsidR="00E85778" w:rsidRPr="00E85778" w:rsidRDefault="00E85778" w:rsidP="00E85778">
      <w:pPr>
        <w:numPr>
          <w:ilvl w:val="0"/>
          <w:numId w:val="22"/>
        </w:numPr>
        <w:spacing w:after="200" w:line="276" w:lineRule="auto"/>
        <w:contextualSpacing/>
        <w:jc w:val="both"/>
        <w:rPr>
          <w:rFonts w:eastAsiaTheme="minorEastAsia"/>
          <w:kern w:val="0"/>
          <w:sz w:val="22"/>
          <w:szCs w:val="22"/>
          <w14:ligatures w14:val="none"/>
        </w:rPr>
      </w:pPr>
      <w:r w:rsidRPr="00E85778">
        <w:rPr>
          <w:rFonts w:eastAsiaTheme="minorEastAsia"/>
          <w:kern w:val="0"/>
          <w:sz w:val="22"/>
          <w:szCs w:val="22"/>
          <w14:ligatures w14:val="none"/>
        </w:rPr>
        <w:t>Once completed, return to the Dashboard or My Courses to begin</w:t>
      </w:r>
    </w:p>
    <w:p w14:paraId="59078CA4" w14:textId="77777777" w:rsidR="00E85778" w:rsidRPr="00E85778" w:rsidRDefault="00E85778" w:rsidP="00E85778">
      <w:pPr>
        <w:spacing w:after="200" w:line="276" w:lineRule="auto"/>
        <w:jc w:val="both"/>
        <w:rPr>
          <w:rFonts w:eastAsiaTheme="minorEastAsia"/>
          <w:kern w:val="0"/>
          <w:sz w:val="22"/>
          <w:szCs w:val="22"/>
          <w14:ligatures w14:val="none"/>
        </w:rPr>
      </w:pPr>
      <w:r w:rsidRPr="00E85778">
        <w:rPr>
          <w:rFonts w:eastAsiaTheme="minorEastAsia"/>
          <w:kern w:val="0"/>
          <w:sz w:val="22"/>
          <w:szCs w:val="22"/>
          <w14:ligatures w14:val="none"/>
        </w:rPr>
        <w:tab/>
      </w:r>
    </w:p>
    <w:p w14:paraId="11AB4779" w14:textId="77777777" w:rsidR="00E85778" w:rsidRPr="00E85778" w:rsidRDefault="00E85778" w:rsidP="00E85778">
      <w:pPr>
        <w:spacing w:after="200" w:line="276" w:lineRule="auto"/>
        <w:jc w:val="both"/>
        <w:rPr>
          <w:rFonts w:eastAsiaTheme="minorEastAsia"/>
          <w:b/>
          <w:bCs/>
          <w:kern w:val="0"/>
          <w:sz w:val="22"/>
          <w:szCs w:val="22"/>
          <w14:ligatures w14:val="none"/>
        </w:rPr>
      </w:pPr>
      <w:r w:rsidRPr="00E85778">
        <w:rPr>
          <w:rFonts w:eastAsiaTheme="minorEastAsia"/>
          <w:b/>
          <w:bCs/>
          <w:kern w:val="0"/>
          <w:sz w:val="22"/>
          <w:szCs w:val="22"/>
          <w14:ligatures w14:val="none"/>
        </w:rPr>
        <w:t>If you already have a Sport Integrity (former CCES) online learning account:</w:t>
      </w:r>
    </w:p>
    <w:p w14:paraId="72E1A2E7" w14:textId="77777777" w:rsidR="00E85778" w:rsidRPr="00E85778" w:rsidRDefault="00E85778" w:rsidP="00E85778">
      <w:pPr>
        <w:numPr>
          <w:ilvl w:val="0"/>
          <w:numId w:val="21"/>
        </w:numPr>
        <w:spacing w:after="200" w:line="276" w:lineRule="auto"/>
        <w:contextualSpacing/>
        <w:jc w:val="both"/>
        <w:rPr>
          <w:rFonts w:eastAsiaTheme="minorEastAsia"/>
          <w:kern w:val="0"/>
          <w:sz w:val="22"/>
          <w:szCs w:val="22"/>
          <w14:ligatures w14:val="none"/>
        </w:rPr>
      </w:pPr>
      <w:r w:rsidRPr="00E85778">
        <w:rPr>
          <w:rFonts w:eastAsiaTheme="minorEastAsia"/>
          <w:kern w:val="0"/>
          <w:sz w:val="22"/>
          <w:szCs w:val="22"/>
          <w14:ligatures w14:val="none"/>
        </w:rPr>
        <w:t xml:space="preserve">Log in with your existing username and password here: </w:t>
      </w:r>
      <w:hyperlink r:id="rId10" w:anchor="/public-dashboard" w:history="1">
        <w:r w:rsidRPr="00E85778">
          <w:rPr>
            <w:rFonts w:eastAsiaTheme="minorEastAsia"/>
            <w:color w:val="0000FF"/>
            <w:kern w:val="0"/>
            <w:sz w:val="20"/>
            <w:szCs w:val="20"/>
            <w:u w:val="single"/>
            <w14:ligatures w14:val="none"/>
          </w:rPr>
          <w:t>Public Dashboard | Sport Integrity Canada</w:t>
        </w:r>
      </w:hyperlink>
      <w:r w:rsidRPr="00E85778">
        <w:rPr>
          <w:rFonts w:eastAsiaTheme="minorEastAsia"/>
          <w:kern w:val="0"/>
          <w:sz w:val="20"/>
          <w:szCs w:val="20"/>
          <w14:ligatures w14:val="none"/>
        </w:rPr>
        <w:t xml:space="preserve"> (</w:t>
      </w:r>
      <w:r w:rsidRPr="00E85778">
        <w:rPr>
          <w:rFonts w:eastAsiaTheme="minorEastAsia"/>
          <w:kern w:val="0"/>
          <w:sz w:val="22"/>
          <w:szCs w:val="22"/>
          <w14:ligatures w14:val="none"/>
        </w:rPr>
        <w:t>DO NOT sign up for a new account if you have forgotten your password.  Use the “forgot password” tool to reset your existing account.)</w:t>
      </w:r>
    </w:p>
    <w:p w14:paraId="55336FBA" w14:textId="77777777" w:rsidR="00E85778" w:rsidRPr="00E85778" w:rsidRDefault="00E85778" w:rsidP="00E85778">
      <w:pPr>
        <w:numPr>
          <w:ilvl w:val="0"/>
          <w:numId w:val="21"/>
        </w:numPr>
        <w:spacing w:after="200" w:line="276" w:lineRule="auto"/>
        <w:contextualSpacing/>
        <w:jc w:val="both"/>
        <w:rPr>
          <w:rFonts w:eastAsiaTheme="minorEastAsia"/>
          <w:kern w:val="0"/>
          <w:sz w:val="22"/>
          <w:szCs w:val="22"/>
          <w14:ligatures w14:val="none"/>
        </w:rPr>
      </w:pPr>
      <w:r w:rsidRPr="00E85778">
        <w:rPr>
          <w:rFonts w:eastAsiaTheme="minorEastAsia"/>
          <w:kern w:val="0"/>
          <w:sz w:val="22"/>
          <w:szCs w:val="22"/>
          <w14:ligatures w14:val="none"/>
        </w:rPr>
        <w:t>Courses will be available on the Dashboard or in My Courses.</w:t>
      </w:r>
    </w:p>
    <w:p w14:paraId="31521D7F" w14:textId="77777777" w:rsidR="00E85778" w:rsidRPr="00E85778" w:rsidRDefault="00E85778" w:rsidP="00E85778">
      <w:pPr>
        <w:spacing w:after="200" w:line="276" w:lineRule="auto"/>
        <w:jc w:val="both"/>
        <w:rPr>
          <w:rFonts w:eastAsiaTheme="minorEastAsia"/>
          <w:kern w:val="0"/>
          <w:sz w:val="20"/>
          <w:szCs w:val="20"/>
          <w14:ligatures w14:val="none"/>
        </w:rPr>
      </w:pPr>
    </w:p>
    <w:p w14:paraId="36424C55" w14:textId="77777777" w:rsidR="00E85778" w:rsidRPr="00E85778" w:rsidRDefault="00E85778" w:rsidP="00E85778">
      <w:pPr>
        <w:spacing w:before="300" w:after="40" w:line="276" w:lineRule="auto"/>
        <w:jc w:val="center"/>
        <w:outlineLvl w:val="0"/>
        <w:rPr>
          <w:rFonts w:eastAsiaTheme="minorEastAsia"/>
          <w:b/>
          <w:bCs/>
          <w:smallCaps/>
          <w:color w:val="196B24" w:themeColor="accent3"/>
          <w:spacing w:val="5"/>
          <w:kern w:val="0"/>
          <w:sz w:val="32"/>
          <w:szCs w:val="32"/>
          <w14:ligatures w14:val="none"/>
        </w:rPr>
      </w:pPr>
      <w:r w:rsidRPr="00E85778">
        <w:rPr>
          <w:rFonts w:eastAsiaTheme="minorEastAsia"/>
          <w:b/>
          <w:bCs/>
          <w:smallCaps/>
          <w:color w:val="196B24" w:themeColor="accent3"/>
          <w:spacing w:val="5"/>
          <w:kern w:val="0"/>
          <w:sz w:val="32"/>
          <w:szCs w:val="32"/>
          <w14:ligatures w14:val="none"/>
        </w:rPr>
        <w:t>Respect In Sport-On Line Education Program (</w:t>
      </w:r>
      <w:proofErr w:type="spellStart"/>
      <w:r w:rsidRPr="00E85778">
        <w:rPr>
          <w:rFonts w:eastAsiaTheme="minorEastAsia"/>
          <w:b/>
          <w:bCs/>
          <w:smallCaps/>
          <w:color w:val="196B24" w:themeColor="accent3"/>
          <w:spacing w:val="5"/>
          <w:kern w:val="0"/>
          <w:sz w:val="32"/>
          <w:szCs w:val="32"/>
          <w14:ligatures w14:val="none"/>
        </w:rPr>
        <w:t>RiS</w:t>
      </w:r>
      <w:proofErr w:type="spellEnd"/>
      <w:r w:rsidRPr="00E85778">
        <w:rPr>
          <w:rFonts w:eastAsiaTheme="minorEastAsia"/>
          <w:b/>
          <w:bCs/>
          <w:smallCaps/>
          <w:color w:val="196B24" w:themeColor="accent3"/>
          <w:spacing w:val="5"/>
          <w:kern w:val="0"/>
          <w:sz w:val="32"/>
          <w:szCs w:val="32"/>
          <w14:ligatures w14:val="none"/>
        </w:rPr>
        <w:t>)</w:t>
      </w:r>
    </w:p>
    <w:p w14:paraId="28771F63" w14:textId="77777777" w:rsidR="00E85778" w:rsidRPr="00E85778" w:rsidRDefault="00E85778" w:rsidP="00E85778">
      <w:pPr>
        <w:spacing w:after="200" w:line="276" w:lineRule="auto"/>
        <w:jc w:val="both"/>
        <w:rPr>
          <w:rFonts w:eastAsiaTheme="minorEastAsia"/>
          <w:kern w:val="0"/>
          <w:sz w:val="20"/>
          <w:szCs w:val="20"/>
          <w14:ligatures w14:val="none"/>
        </w:rPr>
      </w:pPr>
    </w:p>
    <w:p w14:paraId="7CFBEFE1" w14:textId="77777777" w:rsidR="00E85778" w:rsidRPr="00E85778" w:rsidRDefault="00E85778" w:rsidP="00E85778">
      <w:pPr>
        <w:spacing w:after="200" w:line="276" w:lineRule="auto"/>
        <w:jc w:val="both"/>
        <w:rPr>
          <w:rFonts w:eastAsiaTheme="minorEastAsia"/>
          <w:kern w:val="0"/>
          <w:sz w:val="20"/>
          <w:szCs w:val="20"/>
          <w14:ligatures w14:val="none"/>
        </w:rPr>
      </w:pPr>
      <w:r w:rsidRPr="00E85778">
        <w:rPr>
          <w:rFonts w:eastAsiaTheme="minorEastAsia"/>
          <w:kern w:val="0"/>
          <w:sz w:val="20"/>
          <w:szCs w:val="20"/>
          <w14:ligatures w14:val="none"/>
        </w:rPr>
        <w:t xml:space="preserve">Sport Medicine Consultants are required to complete the Sask Sport ‘Respect in Sport’ Online Education Program every 3 years.  The program was developed by Sask Sport Inc. to assist coaches, sport leaders, and others involved and in contact with athletes in identifying abuse, bullying, harassment, and neglect in sport.  The program’s goal is to provide a safer and more respectful sporting environment for all to participate.  </w:t>
      </w:r>
    </w:p>
    <w:p w14:paraId="682E7F8D" w14:textId="77777777" w:rsidR="00E85778" w:rsidRPr="00E85778" w:rsidRDefault="00E85778" w:rsidP="00E85778">
      <w:pPr>
        <w:numPr>
          <w:ilvl w:val="0"/>
          <w:numId w:val="23"/>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 xml:space="preserve">To access and complete the program please visit the following link: </w:t>
      </w:r>
    </w:p>
    <w:p w14:paraId="5AE024F4" w14:textId="77777777" w:rsidR="00E85778" w:rsidRPr="00E85778" w:rsidRDefault="00E85778" w:rsidP="00E85778">
      <w:pPr>
        <w:spacing w:after="200" w:line="276" w:lineRule="auto"/>
        <w:ind w:left="720" w:firstLine="720"/>
        <w:jc w:val="both"/>
        <w:rPr>
          <w:rFonts w:eastAsiaTheme="minorEastAsia"/>
          <w:b/>
          <w:bCs/>
          <w:color w:val="0070C0"/>
          <w:kern w:val="0"/>
          <w:sz w:val="20"/>
          <w:szCs w:val="20"/>
          <w14:ligatures w14:val="none"/>
        </w:rPr>
      </w:pPr>
      <w:hyperlink r:id="rId11" w:history="1">
        <w:r w:rsidRPr="00E85778">
          <w:rPr>
            <w:rFonts w:eastAsiaTheme="minorEastAsia"/>
            <w:b/>
            <w:bCs/>
            <w:color w:val="0070C0"/>
            <w:kern w:val="0"/>
            <w:sz w:val="20"/>
            <w:szCs w:val="20"/>
            <w:u w:val="single"/>
            <w14:ligatures w14:val="none"/>
          </w:rPr>
          <w:t>Respect In Sport Online</w:t>
        </w:r>
      </w:hyperlink>
    </w:p>
    <w:p w14:paraId="63F69196" w14:textId="77777777" w:rsidR="00E85778" w:rsidRPr="00E85778" w:rsidRDefault="00E85778" w:rsidP="00E85778">
      <w:pPr>
        <w:numPr>
          <w:ilvl w:val="0"/>
          <w:numId w:val="23"/>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Once completed, please include your certificate with this submission package.</w:t>
      </w:r>
    </w:p>
    <w:p w14:paraId="70A3AAA1" w14:textId="079505C4" w:rsidR="00E85778" w:rsidRDefault="00E85778">
      <w:r>
        <w:br w:type="page"/>
      </w:r>
    </w:p>
    <w:p w14:paraId="5A71D148" w14:textId="4B65C11B" w:rsidR="00E85778" w:rsidRPr="00E85778" w:rsidRDefault="00E85778" w:rsidP="00E85778">
      <w:pPr>
        <w:spacing w:before="300" w:after="40" w:line="276" w:lineRule="auto"/>
        <w:jc w:val="center"/>
        <w:outlineLvl w:val="0"/>
        <w:rPr>
          <w:rFonts w:eastAsiaTheme="minorEastAsia"/>
          <w:b/>
          <w:bCs/>
          <w:smallCaps/>
          <w:color w:val="196B24" w:themeColor="accent3"/>
          <w:spacing w:val="5"/>
          <w:kern w:val="0"/>
          <w:sz w:val="32"/>
          <w:szCs w:val="32"/>
          <w14:ligatures w14:val="none"/>
        </w:rPr>
      </w:pPr>
      <w:r w:rsidRPr="00E85778">
        <w:rPr>
          <w:rFonts w:eastAsiaTheme="minorEastAsia"/>
          <w:b/>
          <w:bCs/>
          <w:smallCaps/>
          <w:color w:val="196B24" w:themeColor="accent3"/>
          <w:spacing w:val="5"/>
          <w:kern w:val="0"/>
          <w:sz w:val="32"/>
          <w:szCs w:val="32"/>
          <w14:ligatures w14:val="none"/>
        </w:rPr>
        <w:lastRenderedPageBreak/>
        <w:t>Criminal Record Che</w:t>
      </w:r>
      <w:r w:rsidR="00A877D4">
        <w:rPr>
          <w:rFonts w:eastAsiaTheme="minorEastAsia"/>
          <w:b/>
          <w:bCs/>
          <w:smallCaps/>
          <w:color w:val="196B24" w:themeColor="accent3"/>
          <w:spacing w:val="5"/>
          <w:kern w:val="0"/>
          <w:sz w:val="32"/>
          <w:szCs w:val="32"/>
          <w14:ligatures w14:val="none"/>
        </w:rPr>
        <w:t>c</w:t>
      </w:r>
      <w:r w:rsidRPr="00E85778">
        <w:rPr>
          <w:rFonts w:eastAsiaTheme="minorEastAsia"/>
          <w:b/>
          <w:bCs/>
          <w:smallCaps/>
          <w:color w:val="196B24" w:themeColor="accent3"/>
          <w:spacing w:val="5"/>
          <w:kern w:val="0"/>
          <w:sz w:val="32"/>
          <w:szCs w:val="32"/>
          <w14:ligatures w14:val="none"/>
        </w:rPr>
        <w:t>k &amp; Vulnerable Sector (CRC-VS)</w:t>
      </w:r>
    </w:p>
    <w:p w14:paraId="5B769F88" w14:textId="77777777" w:rsidR="00E85778" w:rsidRPr="00E85778" w:rsidRDefault="00E85778" w:rsidP="00E85778">
      <w:pPr>
        <w:spacing w:after="200" w:line="276" w:lineRule="auto"/>
        <w:jc w:val="both"/>
        <w:rPr>
          <w:rFonts w:eastAsiaTheme="minorEastAsia"/>
          <w:kern w:val="0"/>
          <w:sz w:val="20"/>
          <w:szCs w:val="20"/>
          <w14:ligatures w14:val="none"/>
        </w:rPr>
      </w:pPr>
    </w:p>
    <w:p w14:paraId="70D2FF37" w14:textId="77777777" w:rsidR="00E85778" w:rsidRPr="00E85778" w:rsidRDefault="00E85778" w:rsidP="00E85778">
      <w:pPr>
        <w:spacing w:after="200" w:line="276" w:lineRule="auto"/>
        <w:jc w:val="both"/>
        <w:rPr>
          <w:rFonts w:eastAsiaTheme="minorEastAsia"/>
          <w:kern w:val="0"/>
          <w:sz w:val="20"/>
          <w:szCs w:val="20"/>
          <w14:ligatures w14:val="none"/>
        </w:rPr>
      </w:pPr>
      <w:r w:rsidRPr="00E85778">
        <w:rPr>
          <w:rFonts w:eastAsiaTheme="minorEastAsia"/>
          <w:kern w:val="0"/>
          <w:sz w:val="20"/>
          <w:szCs w:val="20"/>
          <w14:ligatures w14:val="none"/>
        </w:rPr>
        <w:t xml:space="preserve">The council requires you to submit a copy of a criminal record check “dated” within the past 3 years of submitting the application.  PLEASE NOTE: If this is your </w:t>
      </w:r>
      <w:r w:rsidRPr="00E85778">
        <w:rPr>
          <w:rFonts w:eastAsiaTheme="minorEastAsia"/>
          <w:b/>
          <w:bCs/>
          <w:kern w:val="0"/>
          <w:sz w:val="20"/>
          <w:szCs w:val="20"/>
          <w14:ligatures w14:val="none"/>
        </w:rPr>
        <w:t>first time</w:t>
      </w:r>
      <w:r w:rsidRPr="00E85778">
        <w:rPr>
          <w:rFonts w:eastAsiaTheme="minorEastAsia"/>
          <w:kern w:val="0"/>
          <w:sz w:val="20"/>
          <w:szCs w:val="20"/>
          <w14:ligatures w14:val="none"/>
        </w:rPr>
        <w:t xml:space="preserve"> submitting a CRC to us you will need to submit a CRC with vulnerable sector (CRC-VS).  Note that this only needs to be submitted </w:t>
      </w:r>
      <w:r w:rsidRPr="00E85778">
        <w:rPr>
          <w:rFonts w:eastAsiaTheme="minorEastAsia"/>
          <w:b/>
          <w:bCs/>
          <w:kern w:val="0"/>
          <w:sz w:val="20"/>
          <w:szCs w:val="20"/>
          <w14:ligatures w14:val="none"/>
        </w:rPr>
        <w:t>1 time</w:t>
      </w:r>
      <w:r w:rsidRPr="00E85778">
        <w:rPr>
          <w:rFonts w:eastAsiaTheme="minorEastAsia"/>
          <w:kern w:val="0"/>
          <w:sz w:val="20"/>
          <w:szCs w:val="20"/>
          <w14:ligatures w14:val="none"/>
        </w:rPr>
        <w:t xml:space="preserve"> and when re-applying you will only be required to update the CRC.</w:t>
      </w:r>
    </w:p>
    <w:p w14:paraId="6995E6E0" w14:textId="77777777" w:rsidR="00E85778" w:rsidRPr="00E85778" w:rsidRDefault="00E85778" w:rsidP="00E85778">
      <w:pPr>
        <w:spacing w:after="200" w:line="276" w:lineRule="auto"/>
        <w:jc w:val="both"/>
        <w:rPr>
          <w:rFonts w:eastAsiaTheme="minorEastAsia"/>
          <w:kern w:val="0"/>
          <w:sz w:val="20"/>
          <w:szCs w:val="20"/>
          <w14:ligatures w14:val="none"/>
        </w:rPr>
      </w:pPr>
      <w:r w:rsidRPr="00E85778">
        <w:rPr>
          <w:rFonts w:eastAsiaTheme="minorEastAsia"/>
          <w:kern w:val="0"/>
          <w:sz w:val="20"/>
          <w:szCs w:val="20"/>
          <w14:ligatures w14:val="none"/>
        </w:rPr>
        <w:t xml:space="preserve">You can obtain a </w:t>
      </w:r>
      <w:r w:rsidRPr="00E85778">
        <w:rPr>
          <w:rFonts w:eastAsiaTheme="minorEastAsia"/>
          <w:b/>
          <w:bCs/>
          <w:kern w:val="0"/>
          <w:sz w:val="20"/>
          <w:szCs w:val="20"/>
          <w:u w:val="single"/>
          <w14:ligatures w14:val="none"/>
        </w:rPr>
        <w:t>CRC or CRC-VS</w:t>
      </w:r>
      <w:r w:rsidRPr="00E85778">
        <w:rPr>
          <w:rFonts w:eastAsiaTheme="minorEastAsia"/>
          <w:kern w:val="0"/>
          <w:sz w:val="20"/>
          <w:szCs w:val="20"/>
          <w14:ligatures w14:val="none"/>
        </w:rPr>
        <w:t xml:space="preserve"> by following the links below:</w:t>
      </w:r>
    </w:p>
    <w:tbl>
      <w:tblPr>
        <w:tblStyle w:val="TableGrid1"/>
        <w:tblW w:w="0" w:type="auto"/>
        <w:tblLook w:val="04A0" w:firstRow="1" w:lastRow="0" w:firstColumn="1" w:lastColumn="0" w:noHBand="0" w:noVBand="1"/>
      </w:tblPr>
      <w:tblGrid>
        <w:gridCol w:w="4106"/>
        <w:gridCol w:w="5244"/>
      </w:tblGrid>
      <w:tr w:rsidR="00E85778" w:rsidRPr="00E85778" w14:paraId="34B292D2" w14:textId="77777777" w:rsidTr="008A1CA2">
        <w:tc>
          <w:tcPr>
            <w:tcW w:w="4106" w:type="dxa"/>
            <w:vMerge w:val="restart"/>
          </w:tcPr>
          <w:p w14:paraId="36C70FFE" w14:textId="77777777" w:rsidR="00E85778" w:rsidRPr="00E85778" w:rsidRDefault="00E85778" w:rsidP="00E85778">
            <w:r w:rsidRPr="00E85778">
              <w:t>Living in SASKATOON:</w:t>
            </w:r>
          </w:p>
        </w:tc>
        <w:tc>
          <w:tcPr>
            <w:tcW w:w="5244" w:type="dxa"/>
          </w:tcPr>
          <w:p w14:paraId="0DBD5D57" w14:textId="77777777" w:rsidR="00E85778" w:rsidRPr="00E85778" w:rsidRDefault="00E85778" w:rsidP="00E85778">
            <w:pPr>
              <w:rPr>
                <w:b/>
                <w:bCs/>
              </w:rPr>
            </w:pPr>
            <w:hyperlink r:id="rId12" w:history="1">
              <w:r w:rsidRPr="00E85778">
                <w:rPr>
                  <w:b/>
                  <w:bCs/>
                  <w:color w:val="467886" w:themeColor="hyperlink"/>
                  <w:u w:val="single"/>
                </w:rPr>
                <w:t>With Vulnerable Sector</w:t>
              </w:r>
            </w:hyperlink>
          </w:p>
        </w:tc>
      </w:tr>
      <w:tr w:rsidR="00E85778" w:rsidRPr="00E85778" w14:paraId="0666847C" w14:textId="77777777" w:rsidTr="008A1CA2">
        <w:tc>
          <w:tcPr>
            <w:tcW w:w="4106" w:type="dxa"/>
            <w:vMerge/>
          </w:tcPr>
          <w:p w14:paraId="41B74F51" w14:textId="77777777" w:rsidR="00E85778" w:rsidRPr="00E85778" w:rsidRDefault="00E85778" w:rsidP="00E85778"/>
        </w:tc>
        <w:tc>
          <w:tcPr>
            <w:tcW w:w="5244" w:type="dxa"/>
          </w:tcPr>
          <w:p w14:paraId="306AA5C7" w14:textId="77777777" w:rsidR="00E85778" w:rsidRPr="00E85778" w:rsidRDefault="00E85778" w:rsidP="00E85778">
            <w:pPr>
              <w:rPr>
                <w:b/>
                <w:bCs/>
              </w:rPr>
            </w:pPr>
            <w:hyperlink r:id="rId13" w:history="1">
              <w:r w:rsidRPr="00E85778">
                <w:rPr>
                  <w:b/>
                  <w:bCs/>
                  <w:color w:val="467886" w:themeColor="hyperlink"/>
                  <w:u w:val="single"/>
                </w:rPr>
                <w:t>Without Vulnerable Sector</w:t>
              </w:r>
            </w:hyperlink>
          </w:p>
        </w:tc>
      </w:tr>
      <w:tr w:rsidR="00E85778" w:rsidRPr="00E85778" w14:paraId="7EE3CA8D" w14:textId="77777777" w:rsidTr="008A1CA2">
        <w:tc>
          <w:tcPr>
            <w:tcW w:w="4106" w:type="dxa"/>
            <w:vMerge w:val="restart"/>
          </w:tcPr>
          <w:p w14:paraId="25F53D93" w14:textId="77777777" w:rsidR="00E85778" w:rsidRPr="00E85778" w:rsidRDefault="00E85778" w:rsidP="00E85778">
            <w:r w:rsidRPr="00E85778">
              <w:t>Living in REGINA:</w:t>
            </w:r>
          </w:p>
        </w:tc>
        <w:tc>
          <w:tcPr>
            <w:tcW w:w="5244" w:type="dxa"/>
          </w:tcPr>
          <w:p w14:paraId="4C47F08A" w14:textId="77777777" w:rsidR="00E85778" w:rsidRPr="00E85778" w:rsidRDefault="00E85778" w:rsidP="00E85778">
            <w:pPr>
              <w:rPr>
                <w:b/>
                <w:bCs/>
              </w:rPr>
            </w:pPr>
            <w:hyperlink r:id="rId14" w:history="1">
              <w:r w:rsidRPr="00E85778">
                <w:rPr>
                  <w:b/>
                  <w:bCs/>
                  <w:color w:val="467886" w:themeColor="hyperlink"/>
                  <w:u w:val="single"/>
                </w:rPr>
                <w:t>With Vulnerable Sector</w:t>
              </w:r>
            </w:hyperlink>
          </w:p>
        </w:tc>
      </w:tr>
      <w:tr w:rsidR="00E85778" w:rsidRPr="00E85778" w14:paraId="3888CD7E" w14:textId="77777777" w:rsidTr="008A1CA2">
        <w:tc>
          <w:tcPr>
            <w:tcW w:w="4106" w:type="dxa"/>
            <w:vMerge/>
          </w:tcPr>
          <w:p w14:paraId="03DE7D0F" w14:textId="77777777" w:rsidR="00E85778" w:rsidRPr="00E85778" w:rsidRDefault="00E85778" w:rsidP="00E85778"/>
        </w:tc>
        <w:tc>
          <w:tcPr>
            <w:tcW w:w="5244" w:type="dxa"/>
          </w:tcPr>
          <w:p w14:paraId="0970696A" w14:textId="77777777" w:rsidR="00E85778" w:rsidRPr="00E85778" w:rsidRDefault="00E85778" w:rsidP="00E85778">
            <w:pPr>
              <w:rPr>
                <w:b/>
                <w:bCs/>
              </w:rPr>
            </w:pPr>
            <w:hyperlink r:id="rId15" w:history="1">
              <w:r w:rsidRPr="00E85778">
                <w:rPr>
                  <w:b/>
                  <w:bCs/>
                  <w:color w:val="467886" w:themeColor="hyperlink"/>
                  <w:u w:val="single"/>
                </w:rPr>
                <w:t>Without Vulnerable Sector</w:t>
              </w:r>
            </w:hyperlink>
          </w:p>
        </w:tc>
      </w:tr>
      <w:tr w:rsidR="00E85778" w:rsidRPr="00E85778" w14:paraId="5F43249B" w14:textId="77777777" w:rsidTr="008A1CA2">
        <w:trPr>
          <w:trHeight w:val="498"/>
        </w:trPr>
        <w:tc>
          <w:tcPr>
            <w:tcW w:w="4106" w:type="dxa"/>
          </w:tcPr>
          <w:p w14:paraId="73402746" w14:textId="77777777" w:rsidR="00E85778" w:rsidRPr="00E85778" w:rsidRDefault="00E85778" w:rsidP="00E85778">
            <w:r w:rsidRPr="00E85778">
              <w:t>Living in OTHER AREAS OF SASKATCHEWAN:</w:t>
            </w:r>
          </w:p>
        </w:tc>
        <w:tc>
          <w:tcPr>
            <w:tcW w:w="5244" w:type="dxa"/>
          </w:tcPr>
          <w:p w14:paraId="7F2F93B9" w14:textId="77777777" w:rsidR="00E85778" w:rsidRPr="00E85778" w:rsidRDefault="00E85778" w:rsidP="00E85778">
            <w:r w:rsidRPr="00E85778">
              <w:t>Contact your local RCMP or Police Department</w:t>
            </w:r>
          </w:p>
        </w:tc>
      </w:tr>
    </w:tbl>
    <w:p w14:paraId="2DE026A7" w14:textId="77777777" w:rsidR="00E85778" w:rsidRPr="00E85778" w:rsidRDefault="00E85778" w:rsidP="00E85778">
      <w:pPr>
        <w:spacing w:after="200" w:line="276" w:lineRule="auto"/>
        <w:jc w:val="both"/>
        <w:rPr>
          <w:rFonts w:eastAsiaTheme="minorEastAsia"/>
          <w:kern w:val="0"/>
          <w:sz w:val="20"/>
          <w:szCs w:val="20"/>
          <w14:ligatures w14:val="none"/>
        </w:rPr>
      </w:pPr>
    </w:p>
    <w:p w14:paraId="0B378E11" w14:textId="77777777" w:rsidR="00E85778" w:rsidRDefault="00E85778" w:rsidP="00E85778">
      <w:pPr>
        <w:spacing w:after="200" w:line="276" w:lineRule="auto"/>
        <w:jc w:val="both"/>
        <w:rPr>
          <w:rFonts w:eastAsiaTheme="minorEastAsia"/>
          <w:i/>
          <w:iCs/>
          <w:kern w:val="0"/>
          <w:sz w:val="20"/>
          <w:szCs w:val="20"/>
          <w14:ligatures w14:val="none"/>
        </w:rPr>
      </w:pPr>
      <w:r w:rsidRPr="00E85778">
        <w:rPr>
          <w:rFonts w:eastAsiaTheme="minorEastAsia"/>
          <w:i/>
          <w:iCs/>
          <w:kern w:val="0"/>
          <w:sz w:val="20"/>
          <w:szCs w:val="20"/>
          <w14:ligatures w14:val="none"/>
        </w:rPr>
        <w:t>**SMSCS will also accept various National Online programs such as “Sterling Backcheck” and “</w:t>
      </w:r>
      <w:proofErr w:type="spellStart"/>
      <w:r w:rsidRPr="00E85778">
        <w:rPr>
          <w:rFonts w:eastAsiaTheme="minorEastAsia"/>
          <w:i/>
          <w:iCs/>
          <w:kern w:val="0"/>
          <w:sz w:val="20"/>
          <w:szCs w:val="20"/>
          <w14:ligatures w14:val="none"/>
        </w:rPr>
        <w:t>myCRC</w:t>
      </w:r>
      <w:proofErr w:type="spellEnd"/>
      <w:r w:rsidRPr="00E85778">
        <w:rPr>
          <w:rFonts w:eastAsiaTheme="minorEastAsia"/>
          <w:i/>
          <w:iCs/>
          <w:kern w:val="0"/>
          <w:sz w:val="20"/>
          <w:szCs w:val="20"/>
          <w14:ligatures w14:val="none"/>
        </w:rPr>
        <w:t>”.</w:t>
      </w:r>
    </w:p>
    <w:p w14:paraId="7323D442" w14:textId="4092D84B" w:rsidR="00E85778" w:rsidRDefault="00E85778">
      <w:pPr>
        <w:rPr>
          <w:rFonts w:eastAsiaTheme="minorEastAsia"/>
          <w:i/>
          <w:iCs/>
          <w:kern w:val="0"/>
          <w:sz w:val="20"/>
          <w:szCs w:val="20"/>
          <w14:ligatures w14:val="none"/>
        </w:rPr>
      </w:pPr>
      <w:r>
        <w:rPr>
          <w:rFonts w:eastAsiaTheme="minorEastAsia"/>
          <w:i/>
          <w:iCs/>
          <w:kern w:val="0"/>
          <w:sz w:val="20"/>
          <w:szCs w:val="20"/>
          <w14:ligatures w14:val="none"/>
        </w:rPr>
        <w:br w:type="page"/>
      </w:r>
    </w:p>
    <w:p w14:paraId="4E542CC9" w14:textId="77777777" w:rsidR="00E85778" w:rsidRPr="00E85778" w:rsidRDefault="00E85778" w:rsidP="00E85778">
      <w:pPr>
        <w:spacing w:before="300" w:after="40" w:line="276" w:lineRule="auto"/>
        <w:jc w:val="center"/>
        <w:outlineLvl w:val="0"/>
        <w:rPr>
          <w:rFonts w:eastAsiaTheme="minorEastAsia"/>
          <w:b/>
          <w:bCs/>
          <w:smallCaps/>
          <w:color w:val="196B24" w:themeColor="accent3"/>
          <w:spacing w:val="5"/>
          <w:kern w:val="0"/>
          <w:sz w:val="32"/>
          <w:szCs w:val="32"/>
          <w14:ligatures w14:val="none"/>
        </w:rPr>
      </w:pPr>
      <w:r w:rsidRPr="00E85778">
        <w:rPr>
          <w:rFonts w:eastAsiaTheme="minorEastAsia"/>
          <w:b/>
          <w:bCs/>
          <w:smallCaps/>
          <w:color w:val="196B24" w:themeColor="accent3"/>
          <w:spacing w:val="5"/>
          <w:kern w:val="0"/>
          <w:sz w:val="32"/>
          <w:szCs w:val="32"/>
          <w14:ligatures w14:val="none"/>
        </w:rPr>
        <w:lastRenderedPageBreak/>
        <w:t>SMSCS SAFE SPORT POLICY (includes UCCMS)</w:t>
      </w:r>
    </w:p>
    <w:p w14:paraId="0E47075F" w14:textId="77777777" w:rsidR="00E85778" w:rsidRPr="00E85778" w:rsidRDefault="00E85778" w:rsidP="00E85778">
      <w:pPr>
        <w:spacing w:after="200" w:line="276" w:lineRule="auto"/>
        <w:jc w:val="both"/>
        <w:rPr>
          <w:rFonts w:eastAsiaTheme="minorEastAsia"/>
          <w:kern w:val="0"/>
          <w:sz w:val="20"/>
          <w:szCs w:val="20"/>
          <w14:ligatures w14:val="none"/>
        </w:rPr>
      </w:pPr>
    </w:p>
    <w:p w14:paraId="55F26DA6" w14:textId="77777777" w:rsidR="00E85778" w:rsidRPr="00E85778" w:rsidRDefault="00E85778" w:rsidP="00E85778">
      <w:pPr>
        <w:spacing w:after="200" w:line="276" w:lineRule="auto"/>
        <w:jc w:val="both"/>
        <w:rPr>
          <w:rFonts w:eastAsiaTheme="minorEastAsia"/>
          <w:b/>
          <w:bCs/>
          <w:i/>
          <w:iCs/>
          <w:kern w:val="0"/>
          <w:sz w:val="20"/>
          <w:szCs w:val="20"/>
          <w14:ligatures w14:val="none"/>
        </w:rPr>
      </w:pPr>
      <w:r w:rsidRPr="00E85778">
        <w:rPr>
          <w:rFonts w:eastAsiaTheme="minorEastAsia"/>
          <w:kern w:val="0"/>
          <w:sz w:val="20"/>
          <w:szCs w:val="20"/>
          <w14:ligatures w14:val="none"/>
        </w:rPr>
        <w:t xml:space="preserve">The SMSCS is required to have all Consultants sign off on its Safe Sport Policy.  Please visit each link below and check the box for each indicating your acceptance of the SMSCS Safe Sport Policy.  </w:t>
      </w:r>
      <w:r w:rsidRPr="00E85778">
        <w:rPr>
          <w:rFonts w:eastAsiaTheme="minorEastAsia"/>
          <w:b/>
          <w:bCs/>
          <w:i/>
          <w:iCs/>
          <w:kern w:val="0"/>
          <w:sz w:val="20"/>
          <w:szCs w:val="20"/>
          <w14:ligatures w14:val="none"/>
        </w:rPr>
        <w:t>Please note that this is SMSCS’s own Safe Sport Policy as mandated by Sask Sport and must be completed by all Consultants and Service Providers prior to delivering services on behalf of the council.</w:t>
      </w:r>
    </w:p>
    <w:tbl>
      <w:tblPr>
        <w:tblStyle w:val="TableGrid2"/>
        <w:tblW w:w="0" w:type="auto"/>
        <w:tblLook w:val="04A0" w:firstRow="1" w:lastRow="0" w:firstColumn="1" w:lastColumn="0" w:noHBand="0" w:noVBand="1"/>
      </w:tblPr>
      <w:tblGrid>
        <w:gridCol w:w="9350"/>
      </w:tblGrid>
      <w:tr w:rsidR="00E85778" w:rsidRPr="00E85778" w14:paraId="5CD145FB" w14:textId="77777777" w:rsidTr="008A1CA2">
        <w:tc>
          <w:tcPr>
            <w:tcW w:w="9350" w:type="dxa"/>
          </w:tcPr>
          <w:p w14:paraId="5065649A" w14:textId="77777777" w:rsidR="00E85778" w:rsidRPr="00E85778" w:rsidRDefault="00E85778" w:rsidP="00E85778">
            <w:r w:rsidRPr="00E85778">
              <w:t>Introduction &amp; Definitions-</w:t>
            </w:r>
            <w:hyperlink r:id="rId16" w:anchor="page=1" w:history="1">
              <w:r w:rsidRPr="00E85778">
                <w:rPr>
                  <w:b/>
                  <w:bCs/>
                  <w:color w:val="0070C0"/>
                  <w:u w:val="single"/>
                </w:rPr>
                <w:t>Please Read</w:t>
              </w:r>
            </w:hyperlink>
          </w:p>
        </w:tc>
      </w:tr>
    </w:tbl>
    <w:p w14:paraId="63768673" w14:textId="77777777" w:rsidR="00E85778" w:rsidRPr="00E85778" w:rsidRDefault="00E85778" w:rsidP="00E85778">
      <w:pPr>
        <w:spacing w:after="200" w:line="276" w:lineRule="auto"/>
        <w:jc w:val="both"/>
        <w:rPr>
          <w:rFonts w:eastAsiaTheme="minorEastAsia"/>
          <w:kern w:val="0"/>
          <w:sz w:val="20"/>
          <w:szCs w:val="20"/>
          <w14:ligatures w14:val="none"/>
        </w:rPr>
      </w:pPr>
    </w:p>
    <w:tbl>
      <w:tblPr>
        <w:tblStyle w:val="TableGrid2"/>
        <w:tblW w:w="0" w:type="auto"/>
        <w:tblLook w:val="04A0" w:firstRow="1" w:lastRow="0" w:firstColumn="1" w:lastColumn="0" w:noHBand="0" w:noVBand="1"/>
      </w:tblPr>
      <w:tblGrid>
        <w:gridCol w:w="562"/>
        <w:gridCol w:w="8788"/>
      </w:tblGrid>
      <w:tr w:rsidR="00E85778" w:rsidRPr="00E85778" w14:paraId="7F0517E1" w14:textId="77777777" w:rsidTr="008A1CA2">
        <w:tc>
          <w:tcPr>
            <w:tcW w:w="9350" w:type="dxa"/>
            <w:gridSpan w:val="2"/>
          </w:tcPr>
          <w:p w14:paraId="5510C291" w14:textId="77777777" w:rsidR="00E85778" w:rsidRPr="00E85778" w:rsidRDefault="00E85778" w:rsidP="00E85778">
            <w:r w:rsidRPr="00E85778">
              <w:t>Athlete Protection Policy-</w:t>
            </w:r>
            <w:hyperlink r:id="rId17" w:anchor="page=8" w:history="1">
              <w:r w:rsidRPr="00E85778">
                <w:rPr>
                  <w:b/>
                  <w:bCs/>
                  <w:color w:val="0070C0"/>
                  <w:u w:val="single"/>
                </w:rPr>
                <w:t>Rule of 2</w:t>
              </w:r>
            </w:hyperlink>
            <w:r w:rsidRPr="00E85778">
              <w:rPr>
                <w:b/>
                <w:bCs/>
                <w:color w:val="0070C0"/>
              </w:rPr>
              <w:t>:</w:t>
            </w:r>
          </w:p>
        </w:tc>
      </w:tr>
      <w:tr w:rsidR="00E85778" w:rsidRPr="00E85778" w14:paraId="07AFAD66" w14:textId="77777777" w:rsidTr="008A1CA2">
        <w:sdt>
          <w:sdtPr>
            <w:id w:val="-197085792"/>
            <w14:checkbox>
              <w14:checked w14:val="0"/>
              <w14:checkedState w14:val="2612" w14:font="MS Gothic"/>
              <w14:uncheckedState w14:val="2610" w14:font="MS Gothic"/>
            </w14:checkbox>
          </w:sdtPr>
          <w:sdtContent>
            <w:tc>
              <w:tcPr>
                <w:tcW w:w="562" w:type="dxa"/>
              </w:tcPr>
              <w:p w14:paraId="0171FF77" w14:textId="77777777" w:rsidR="00E85778" w:rsidRPr="00E85778" w:rsidRDefault="00E85778" w:rsidP="00E85778">
                <w:r w:rsidRPr="00E85778">
                  <w:t>☐</w:t>
                </w:r>
              </w:p>
            </w:tc>
          </w:sdtContent>
        </w:sdt>
        <w:tc>
          <w:tcPr>
            <w:tcW w:w="8788" w:type="dxa"/>
          </w:tcPr>
          <w:p w14:paraId="0D621AED" w14:textId="77777777" w:rsidR="00E85778" w:rsidRPr="00E85778" w:rsidRDefault="00E85778" w:rsidP="00E85778">
            <w:r w:rsidRPr="00E85778">
              <w:t>By checking here, I state that I have read, understand, and accept the SMSCS Policy related to Athlete Protection &amp; the Rule of 2.</w:t>
            </w:r>
          </w:p>
        </w:tc>
      </w:tr>
    </w:tbl>
    <w:p w14:paraId="799BE2FA" w14:textId="77777777" w:rsidR="00E85778" w:rsidRPr="00E85778" w:rsidRDefault="00E85778" w:rsidP="00E85778">
      <w:pPr>
        <w:spacing w:after="200" w:line="276" w:lineRule="auto"/>
        <w:jc w:val="both"/>
        <w:rPr>
          <w:rFonts w:eastAsiaTheme="minorEastAsia"/>
          <w:b/>
          <w:bCs/>
          <w:kern w:val="0"/>
          <w:sz w:val="20"/>
          <w:szCs w:val="20"/>
          <w14:ligatures w14:val="none"/>
        </w:rPr>
      </w:pPr>
    </w:p>
    <w:tbl>
      <w:tblPr>
        <w:tblStyle w:val="TableGrid2"/>
        <w:tblW w:w="0" w:type="auto"/>
        <w:tblLook w:val="04A0" w:firstRow="1" w:lastRow="0" w:firstColumn="1" w:lastColumn="0" w:noHBand="0" w:noVBand="1"/>
      </w:tblPr>
      <w:tblGrid>
        <w:gridCol w:w="562"/>
        <w:gridCol w:w="8788"/>
      </w:tblGrid>
      <w:tr w:rsidR="00E85778" w:rsidRPr="00E85778" w14:paraId="28ABDC11" w14:textId="77777777" w:rsidTr="008A1CA2">
        <w:tc>
          <w:tcPr>
            <w:tcW w:w="9350" w:type="dxa"/>
            <w:gridSpan w:val="2"/>
          </w:tcPr>
          <w:p w14:paraId="6C5F8CDD" w14:textId="77777777" w:rsidR="00E85778" w:rsidRPr="00E85778" w:rsidRDefault="00E85778" w:rsidP="00E85778">
            <w:r w:rsidRPr="00E85778">
              <w:t xml:space="preserve">Code of </w:t>
            </w:r>
            <w:hyperlink r:id="rId18" w:anchor="page=12" w:history="1">
              <w:r w:rsidRPr="00E85778">
                <w:rPr>
                  <w:b/>
                  <w:bCs/>
                  <w:color w:val="0070C0"/>
                  <w:u w:val="single"/>
                </w:rPr>
                <w:t>Conduct and Ethics</w:t>
              </w:r>
            </w:hyperlink>
            <w:r w:rsidRPr="00E85778">
              <w:rPr>
                <w:b/>
                <w:bCs/>
                <w:color w:val="0070C0"/>
              </w:rPr>
              <w:t>:</w:t>
            </w:r>
          </w:p>
        </w:tc>
      </w:tr>
      <w:tr w:rsidR="00E85778" w:rsidRPr="00E85778" w14:paraId="0180FF9D" w14:textId="77777777" w:rsidTr="008A1CA2">
        <w:sdt>
          <w:sdtPr>
            <w:id w:val="510265367"/>
            <w14:checkbox>
              <w14:checked w14:val="0"/>
              <w14:checkedState w14:val="2612" w14:font="MS Gothic"/>
              <w14:uncheckedState w14:val="2610" w14:font="MS Gothic"/>
            </w14:checkbox>
          </w:sdtPr>
          <w:sdtContent>
            <w:tc>
              <w:tcPr>
                <w:tcW w:w="562" w:type="dxa"/>
              </w:tcPr>
              <w:p w14:paraId="642653A9" w14:textId="77777777" w:rsidR="00E85778" w:rsidRPr="00E85778" w:rsidRDefault="00E85778" w:rsidP="00E85778">
                <w:r w:rsidRPr="00E85778">
                  <w:t>☐</w:t>
                </w:r>
              </w:p>
            </w:tc>
          </w:sdtContent>
        </w:sdt>
        <w:tc>
          <w:tcPr>
            <w:tcW w:w="8788" w:type="dxa"/>
          </w:tcPr>
          <w:p w14:paraId="2D647248" w14:textId="77777777" w:rsidR="00E85778" w:rsidRPr="00E85778" w:rsidRDefault="00E85778" w:rsidP="00E85778">
            <w:r w:rsidRPr="00E85778">
              <w:t>By checking here, I state that I have read, understand, and accept the SMSCS Policy related to the Code of Conduct and Ethics.</w:t>
            </w:r>
          </w:p>
        </w:tc>
      </w:tr>
    </w:tbl>
    <w:p w14:paraId="4CDADA23" w14:textId="77777777" w:rsidR="00E85778" w:rsidRPr="00E85778" w:rsidRDefault="00E85778" w:rsidP="00E85778">
      <w:pPr>
        <w:spacing w:after="200" w:line="276" w:lineRule="auto"/>
        <w:jc w:val="both"/>
        <w:rPr>
          <w:rFonts w:eastAsiaTheme="minorEastAsia"/>
          <w:kern w:val="0"/>
          <w:sz w:val="20"/>
          <w:szCs w:val="20"/>
          <w14:ligatures w14:val="none"/>
        </w:rPr>
      </w:pPr>
    </w:p>
    <w:tbl>
      <w:tblPr>
        <w:tblStyle w:val="TableGrid2"/>
        <w:tblW w:w="0" w:type="auto"/>
        <w:tblLook w:val="04A0" w:firstRow="1" w:lastRow="0" w:firstColumn="1" w:lastColumn="0" w:noHBand="0" w:noVBand="1"/>
      </w:tblPr>
      <w:tblGrid>
        <w:gridCol w:w="562"/>
        <w:gridCol w:w="8788"/>
      </w:tblGrid>
      <w:tr w:rsidR="00E85778" w:rsidRPr="00E85778" w14:paraId="34929E1D" w14:textId="77777777" w:rsidTr="008A1CA2">
        <w:tc>
          <w:tcPr>
            <w:tcW w:w="9350" w:type="dxa"/>
            <w:gridSpan w:val="2"/>
          </w:tcPr>
          <w:p w14:paraId="02EF6216" w14:textId="77777777" w:rsidR="00E85778" w:rsidRPr="00E85778" w:rsidRDefault="00E85778" w:rsidP="00E85778">
            <w:pPr>
              <w:rPr>
                <w:b/>
                <w:bCs/>
              </w:rPr>
            </w:pPr>
            <w:hyperlink r:id="rId19" w:anchor="page=17" w:history="1">
              <w:r w:rsidRPr="00E85778">
                <w:rPr>
                  <w:b/>
                  <w:bCs/>
                  <w:color w:val="0070C0"/>
                  <w:u w:val="single"/>
                </w:rPr>
                <w:t>Discipline &amp; Complaints Policy</w:t>
              </w:r>
            </w:hyperlink>
            <w:r w:rsidRPr="00E85778">
              <w:rPr>
                <w:b/>
                <w:bCs/>
                <w:color w:val="0070C0"/>
              </w:rPr>
              <w:t>:</w:t>
            </w:r>
          </w:p>
        </w:tc>
      </w:tr>
      <w:tr w:rsidR="00E85778" w:rsidRPr="00E85778" w14:paraId="52C5DFF6" w14:textId="77777777" w:rsidTr="008A1CA2">
        <w:sdt>
          <w:sdtPr>
            <w:id w:val="-1559011625"/>
            <w14:checkbox>
              <w14:checked w14:val="0"/>
              <w14:checkedState w14:val="2612" w14:font="MS Gothic"/>
              <w14:uncheckedState w14:val="2610" w14:font="MS Gothic"/>
            </w14:checkbox>
          </w:sdtPr>
          <w:sdtContent>
            <w:tc>
              <w:tcPr>
                <w:tcW w:w="562" w:type="dxa"/>
              </w:tcPr>
              <w:p w14:paraId="77C89A3F" w14:textId="77777777" w:rsidR="00E85778" w:rsidRPr="00E85778" w:rsidRDefault="00E85778" w:rsidP="00E85778">
                <w:r w:rsidRPr="00E85778">
                  <w:t>☐</w:t>
                </w:r>
              </w:p>
            </w:tc>
          </w:sdtContent>
        </w:sdt>
        <w:tc>
          <w:tcPr>
            <w:tcW w:w="8788" w:type="dxa"/>
          </w:tcPr>
          <w:p w14:paraId="65D26051" w14:textId="77777777" w:rsidR="00E85778" w:rsidRPr="00E85778" w:rsidRDefault="00E85778" w:rsidP="00E85778">
            <w:r w:rsidRPr="00E85778">
              <w:t>By checking here, I state that I have read, understand, and accept the SMSCS Policy related to Discipline &amp; Complaints.</w:t>
            </w:r>
          </w:p>
        </w:tc>
      </w:tr>
    </w:tbl>
    <w:p w14:paraId="0C2DC6B9" w14:textId="77777777" w:rsidR="00E85778" w:rsidRPr="00E85778" w:rsidRDefault="00E85778" w:rsidP="00E85778">
      <w:pPr>
        <w:spacing w:after="200" w:line="276" w:lineRule="auto"/>
        <w:jc w:val="both"/>
        <w:rPr>
          <w:rFonts w:eastAsiaTheme="minorEastAsia"/>
          <w:kern w:val="0"/>
          <w:sz w:val="20"/>
          <w:szCs w:val="20"/>
          <w14:ligatures w14:val="none"/>
        </w:rPr>
      </w:pPr>
    </w:p>
    <w:tbl>
      <w:tblPr>
        <w:tblStyle w:val="TableGrid2"/>
        <w:tblW w:w="0" w:type="auto"/>
        <w:tblLook w:val="04A0" w:firstRow="1" w:lastRow="0" w:firstColumn="1" w:lastColumn="0" w:noHBand="0" w:noVBand="1"/>
      </w:tblPr>
      <w:tblGrid>
        <w:gridCol w:w="562"/>
        <w:gridCol w:w="8788"/>
      </w:tblGrid>
      <w:tr w:rsidR="00E85778" w:rsidRPr="00E85778" w14:paraId="0EAEF53B" w14:textId="77777777" w:rsidTr="008A1CA2">
        <w:tc>
          <w:tcPr>
            <w:tcW w:w="9350" w:type="dxa"/>
            <w:gridSpan w:val="2"/>
          </w:tcPr>
          <w:p w14:paraId="532D5F54" w14:textId="77777777" w:rsidR="00E85778" w:rsidRPr="00E85778" w:rsidRDefault="00E85778" w:rsidP="00E85778">
            <w:hyperlink r:id="rId20" w:anchor="page=32" w:history="1">
              <w:r w:rsidRPr="00E85778">
                <w:rPr>
                  <w:b/>
                  <w:bCs/>
                  <w:color w:val="0070C0"/>
                  <w:u w:val="single"/>
                </w:rPr>
                <w:t>Discrimination, Harassment, Maltreatment &amp; Prohibited Behaviour</w:t>
              </w:r>
            </w:hyperlink>
            <w:r w:rsidRPr="00E85778">
              <w:t>:</w:t>
            </w:r>
          </w:p>
        </w:tc>
      </w:tr>
      <w:tr w:rsidR="00E85778" w:rsidRPr="00E85778" w14:paraId="782BE972" w14:textId="77777777" w:rsidTr="008A1CA2">
        <w:sdt>
          <w:sdtPr>
            <w:id w:val="-1477291160"/>
            <w14:checkbox>
              <w14:checked w14:val="0"/>
              <w14:checkedState w14:val="2612" w14:font="MS Gothic"/>
              <w14:uncheckedState w14:val="2610" w14:font="MS Gothic"/>
            </w14:checkbox>
          </w:sdtPr>
          <w:sdtContent>
            <w:tc>
              <w:tcPr>
                <w:tcW w:w="562" w:type="dxa"/>
              </w:tcPr>
              <w:p w14:paraId="6902987F" w14:textId="77777777" w:rsidR="00E85778" w:rsidRPr="00E85778" w:rsidRDefault="00E85778" w:rsidP="00E85778">
                <w:r w:rsidRPr="00E85778">
                  <w:t>☐</w:t>
                </w:r>
              </w:p>
            </w:tc>
          </w:sdtContent>
        </w:sdt>
        <w:tc>
          <w:tcPr>
            <w:tcW w:w="8788" w:type="dxa"/>
          </w:tcPr>
          <w:p w14:paraId="23A12597" w14:textId="77777777" w:rsidR="00E85778" w:rsidRPr="00E85778" w:rsidRDefault="00E85778" w:rsidP="00E85778">
            <w:r w:rsidRPr="00E85778">
              <w:t>By checking here, I state that I have read, understand, and accept the SMSCS Policy related to Discrimination, Harassment, Maltreatment &amp; Prohibited Behaviour.</w:t>
            </w:r>
          </w:p>
        </w:tc>
      </w:tr>
    </w:tbl>
    <w:p w14:paraId="47A7A137" w14:textId="77777777" w:rsidR="00E85778" w:rsidRPr="00E85778" w:rsidRDefault="00E85778" w:rsidP="00E85778">
      <w:pPr>
        <w:spacing w:after="200" w:line="276" w:lineRule="auto"/>
        <w:jc w:val="both"/>
        <w:rPr>
          <w:rFonts w:eastAsiaTheme="minorEastAsia"/>
          <w:kern w:val="0"/>
          <w:sz w:val="20"/>
          <w:szCs w:val="20"/>
          <w14:ligatures w14:val="none"/>
        </w:rPr>
      </w:pPr>
    </w:p>
    <w:tbl>
      <w:tblPr>
        <w:tblStyle w:val="TableGrid2"/>
        <w:tblW w:w="0" w:type="auto"/>
        <w:tblLook w:val="04A0" w:firstRow="1" w:lastRow="0" w:firstColumn="1" w:lastColumn="0" w:noHBand="0" w:noVBand="1"/>
      </w:tblPr>
      <w:tblGrid>
        <w:gridCol w:w="562"/>
        <w:gridCol w:w="8788"/>
      </w:tblGrid>
      <w:tr w:rsidR="00E85778" w:rsidRPr="00E85778" w14:paraId="37F07FFF" w14:textId="77777777" w:rsidTr="008A1CA2">
        <w:tc>
          <w:tcPr>
            <w:tcW w:w="9350" w:type="dxa"/>
            <w:gridSpan w:val="2"/>
          </w:tcPr>
          <w:p w14:paraId="04E09CEA" w14:textId="77777777" w:rsidR="00E85778" w:rsidRPr="00E85778" w:rsidRDefault="00E85778" w:rsidP="00E85778">
            <w:pPr>
              <w:rPr>
                <w:b/>
                <w:bCs/>
              </w:rPr>
            </w:pPr>
            <w:hyperlink r:id="rId21" w:anchor="page=44" w:history="1">
              <w:proofErr w:type="gramStart"/>
              <w:r w:rsidRPr="00E85778">
                <w:rPr>
                  <w:b/>
                  <w:bCs/>
                  <w:color w:val="0070C0"/>
                  <w:u w:val="single"/>
                </w:rPr>
                <w:t>Social Media Policy</w:t>
              </w:r>
              <w:proofErr w:type="gramEnd"/>
            </w:hyperlink>
            <w:r w:rsidRPr="00E85778">
              <w:rPr>
                <w:b/>
                <w:bCs/>
                <w:color w:val="0070C0"/>
              </w:rPr>
              <w:t>:</w:t>
            </w:r>
          </w:p>
        </w:tc>
      </w:tr>
      <w:tr w:rsidR="00E85778" w:rsidRPr="00E85778" w14:paraId="76A927FE" w14:textId="77777777" w:rsidTr="008A1CA2">
        <w:sdt>
          <w:sdtPr>
            <w:id w:val="220327796"/>
            <w14:checkbox>
              <w14:checked w14:val="0"/>
              <w14:checkedState w14:val="2612" w14:font="MS Gothic"/>
              <w14:uncheckedState w14:val="2610" w14:font="MS Gothic"/>
            </w14:checkbox>
          </w:sdtPr>
          <w:sdtContent>
            <w:tc>
              <w:tcPr>
                <w:tcW w:w="562" w:type="dxa"/>
              </w:tcPr>
              <w:p w14:paraId="206B1BF3" w14:textId="77777777" w:rsidR="00E85778" w:rsidRPr="00E85778" w:rsidRDefault="00E85778" w:rsidP="00E85778">
                <w:r w:rsidRPr="00E85778">
                  <w:t>☐</w:t>
                </w:r>
              </w:p>
            </w:tc>
          </w:sdtContent>
        </w:sdt>
        <w:tc>
          <w:tcPr>
            <w:tcW w:w="8788" w:type="dxa"/>
          </w:tcPr>
          <w:p w14:paraId="481C099A" w14:textId="77777777" w:rsidR="00E85778" w:rsidRPr="00E85778" w:rsidRDefault="00E85778" w:rsidP="00E85778">
            <w:r w:rsidRPr="00E85778">
              <w:t xml:space="preserve">By checking here, I state that I have read, understand, and accept the SMSCS Policy related to </w:t>
            </w:r>
            <w:proofErr w:type="gramStart"/>
            <w:r w:rsidRPr="00E85778">
              <w:t>Social Media</w:t>
            </w:r>
            <w:proofErr w:type="gramEnd"/>
            <w:r w:rsidRPr="00E85778">
              <w:t>.</w:t>
            </w:r>
          </w:p>
        </w:tc>
      </w:tr>
    </w:tbl>
    <w:p w14:paraId="52702D50" w14:textId="77777777" w:rsidR="00E85778" w:rsidRPr="00E85778" w:rsidRDefault="00E85778" w:rsidP="00E85778">
      <w:pPr>
        <w:spacing w:after="200" w:line="276" w:lineRule="auto"/>
        <w:jc w:val="both"/>
        <w:rPr>
          <w:rFonts w:eastAsiaTheme="minorEastAsia"/>
          <w:kern w:val="0"/>
          <w:sz w:val="20"/>
          <w:szCs w:val="20"/>
          <w14:ligatures w14:val="none"/>
        </w:rPr>
      </w:pPr>
    </w:p>
    <w:tbl>
      <w:tblPr>
        <w:tblStyle w:val="TableGrid2"/>
        <w:tblW w:w="0" w:type="auto"/>
        <w:tblLook w:val="04A0" w:firstRow="1" w:lastRow="0" w:firstColumn="1" w:lastColumn="0" w:noHBand="0" w:noVBand="1"/>
      </w:tblPr>
      <w:tblGrid>
        <w:gridCol w:w="562"/>
        <w:gridCol w:w="8788"/>
      </w:tblGrid>
      <w:tr w:rsidR="00E85778" w:rsidRPr="00E85778" w14:paraId="43EBE412" w14:textId="77777777" w:rsidTr="008A1CA2">
        <w:tc>
          <w:tcPr>
            <w:tcW w:w="9350" w:type="dxa"/>
            <w:gridSpan w:val="2"/>
          </w:tcPr>
          <w:p w14:paraId="34874196" w14:textId="77777777" w:rsidR="00E85778" w:rsidRPr="00E85778" w:rsidRDefault="00E85778" w:rsidP="00E85778">
            <w:pPr>
              <w:rPr>
                <w:b/>
                <w:bCs/>
              </w:rPr>
            </w:pPr>
            <w:hyperlink r:id="rId22" w:anchor="page=57" w:history="1">
              <w:r w:rsidRPr="00E85778">
                <w:rPr>
                  <w:b/>
                  <w:bCs/>
                  <w:color w:val="0070C0"/>
                  <w:u w:val="single"/>
                </w:rPr>
                <w:t>Conflict of Interest Policy</w:t>
              </w:r>
            </w:hyperlink>
            <w:r w:rsidRPr="00E85778">
              <w:rPr>
                <w:b/>
                <w:bCs/>
                <w:color w:val="0070C0"/>
              </w:rPr>
              <w:t>:</w:t>
            </w:r>
          </w:p>
        </w:tc>
      </w:tr>
      <w:tr w:rsidR="00E85778" w:rsidRPr="00E85778" w14:paraId="1B9EE660" w14:textId="77777777" w:rsidTr="008A1CA2">
        <w:sdt>
          <w:sdtPr>
            <w:id w:val="-1777003084"/>
            <w14:checkbox>
              <w14:checked w14:val="0"/>
              <w14:checkedState w14:val="2612" w14:font="MS Gothic"/>
              <w14:uncheckedState w14:val="2610" w14:font="MS Gothic"/>
            </w14:checkbox>
          </w:sdtPr>
          <w:sdtContent>
            <w:tc>
              <w:tcPr>
                <w:tcW w:w="562" w:type="dxa"/>
              </w:tcPr>
              <w:p w14:paraId="4B995271" w14:textId="77777777" w:rsidR="00E85778" w:rsidRPr="00E85778" w:rsidRDefault="00E85778" w:rsidP="00E85778">
                <w:r w:rsidRPr="00E85778">
                  <w:t>☐</w:t>
                </w:r>
              </w:p>
            </w:tc>
          </w:sdtContent>
        </w:sdt>
        <w:tc>
          <w:tcPr>
            <w:tcW w:w="8788" w:type="dxa"/>
          </w:tcPr>
          <w:p w14:paraId="53FC92F7" w14:textId="77777777" w:rsidR="00E85778" w:rsidRPr="00E85778" w:rsidRDefault="00E85778" w:rsidP="00E85778">
            <w:r w:rsidRPr="00E85778">
              <w:t>By checking here, I state that I have read, understand, and accept the SMSCS Policy related to Conflict of Interest.</w:t>
            </w:r>
          </w:p>
        </w:tc>
      </w:tr>
    </w:tbl>
    <w:p w14:paraId="39F89FC8" w14:textId="77777777" w:rsidR="00E85778" w:rsidRPr="00E85778" w:rsidRDefault="00E85778" w:rsidP="00E85778">
      <w:pPr>
        <w:spacing w:after="200" w:line="276" w:lineRule="auto"/>
        <w:jc w:val="both"/>
        <w:rPr>
          <w:rFonts w:eastAsiaTheme="minorEastAsia"/>
          <w:kern w:val="0"/>
          <w:sz w:val="20"/>
          <w:szCs w:val="20"/>
          <w14:ligatures w14:val="none"/>
        </w:rPr>
      </w:pPr>
    </w:p>
    <w:tbl>
      <w:tblPr>
        <w:tblStyle w:val="TableGrid2"/>
        <w:tblW w:w="0" w:type="auto"/>
        <w:tblLook w:val="04A0" w:firstRow="1" w:lastRow="0" w:firstColumn="1" w:lastColumn="0" w:noHBand="0" w:noVBand="1"/>
      </w:tblPr>
      <w:tblGrid>
        <w:gridCol w:w="562"/>
        <w:gridCol w:w="8788"/>
      </w:tblGrid>
      <w:tr w:rsidR="00E85778" w:rsidRPr="00E85778" w14:paraId="05C2CE36" w14:textId="77777777" w:rsidTr="008A1CA2">
        <w:tc>
          <w:tcPr>
            <w:tcW w:w="9350" w:type="dxa"/>
            <w:gridSpan w:val="2"/>
          </w:tcPr>
          <w:p w14:paraId="12168A42" w14:textId="77777777" w:rsidR="00E85778" w:rsidRPr="00E85778" w:rsidRDefault="00E85778" w:rsidP="00E85778">
            <w:pPr>
              <w:rPr>
                <w:b/>
                <w:bCs/>
              </w:rPr>
            </w:pPr>
            <w:r w:rsidRPr="00E85778">
              <w:t>IST Services Consent Form (attached to this application package)</w:t>
            </w:r>
            <w:r w:rsidRPr="00E85778">
              <w:rPr>
                <w:b/>
                <w:bCs/>
              </w:rPr>
              <w:t>:</w:t>
            </w:r>
          </w:p>
        </w:tc>
      </w:tr>
      <w:tr w:rsidR="00E85778" w:rsidRPr="00E85778" w14:paraId="700C4308" w14:textId="77777777" w:rsidTr="008A1CA2">
        <w:sdt>
          <w:sdtPr>
            <w:id w:val="1359539658"/>
            <w14:checkbox>
              <w14:checked w14:val="0"/>
              <w14:checkedState w14:val="2612" w14:font="MS Gothic"/>
              <w14:uncheckedState w14:val="2610" w14:font="MS Gothic"/>
            </w14:checkbox>
          </w:sdtPr>
          <w:sdtContent>
            <w:tc>
              <w:tcPr>
                <w:tcW w:w="562" w:type="dxa"/>
              </w:tcPr>
              <w:p w14:paraId="1D6DA4FE" w14:textId="77777777" w:rsidR="00E85778" w:rsidRPr="00E85778" w:rsidRDefault="00E85778" w:rsidP="00E85778">
                <w:r w:rsidRPr="00E85778">
                  <w:t>☐</w:t>
                </w:r>
              </w:p>
            </w:tc>
          </w:sdtContent>
        </w:sdt>
        <w:tc>
          <w:tcPr>
            <w:tcW w:w="8788" w:type="dxa"/>
          </w:tcPr>
          <w:p w14:paraId="125F60AB" w14:textId="77777777" w:rsidR="00E85778" w:rsidRPr="00E85778" w:rsidRDefault="00E85778" w:rsidP="00E85778">
            <w:r w:rsidRPr="00E85778">
              <w:t>By checking here, I state that I have read, understand, and accept the SMSCS IST Services Consent Form.</w:t>
            </w:r>
          </w:p>
        </w:tc>
      </w:tr>
    </w:tbl>
    <w:p w14:paraId="21746B9D" w14:textId="77777777" w:rsidR="00E85778" w:rsidRPr="00E85778" w:rsidRDefault="00E85778" w:rsidP="00E85778">
      <w:pPr>
        <w:spacing w:after="200" w:line="276" w:lineRule="auto"/>
        <w:jc w:val="both"/>
        <w:rPr>
          <w:rFonts w:eastAsiaTheme="minorEastAsia"/>
          <w:kern w:val="0"/>
          <w:sz w:val="20"/>
          <w:szCs w:val="20"/>
          <w14:ligatures w14:val="none"/>
        </w:rPr>
      </w:pPr>
    </w:p>
    <w:p w14:paraId="0A513A7C" w14:textId="77777777" w:rsidR="00E85778" w:rsidRPr="00E85778" w:rsidRDefault="00E85778" w:rsidP="00E85778">
      <w:pPr>
        <w:spacing w:after="200" w:line="276" w:lineRule="auto"/>
        <w:jc w:val="both"/>
        <w:rPr>
          <w:rFonts w:eastAsiaTheme="minorEastAsia"/>
          <w:kern w:val="0"/>
          <w:sz w:val="20"/>
          <w:szCs w:val="20"/>
          <w14:ligatures w14:val="none"/>
        </w:rPr>
      </w:pPr>
      <w:r w:rsidRPr="00E85778">
        <w:rPr>
          <w:rFonts w:eastAsiaTheme="minorEastAsia"/>
          <w:kern w:val="0"/>
          <w:sz w:val="20"/>
          <w:szCs w:val="20"/>
          <w14:ligatures w14:val="none"/>
        </w:rPr>
        <w:t>In addition to the above, the SMSCS Safe Sport Policy also requires the following:</w:t>
      </w:r>
    </w:p>
    <w:p w14:paraId="693D4F5B" w14:textId="77777777" w:rsidR="00E85778" w:rsidRPr="00E85778" w:rsidRDefault="00E85778" w:rsidP="00E85778">
      <w:pPr>
        <w:spacing w:after="200" w:line="276" w:lineRule="auto"/>
        <w:jc w:val="both"/>
        <w:rPr>
          <w:rFonts w:eastAsiaTheme="minorEastAsia"/>
          <w:kern w:val="0"/>
          <w:sz w:val="20"/>
          <w:szCs w:val="20"/>
          <w14:ligatures w14:val="none"/>
        </w:rPr>
      </w:pPr>
    </w:p>
    <w:p w14:paraId="701A4B9E" w14:textId="77777777" w:rsidR="00E85778" w:rsidRPr="00E85778" w:rsidRDefault="00E85778" w:rsidP="00E85778">
      <w:pPr>
        <w:spacing w:after="200" w:line="276" w:lineRule="auto"/>
        <w:jc w:val="both"/>
        <w:rPr>
          <w:rFonts w:eastAsiaTheme="minorEastAsia"/>
          <w:b/>
          <w:bCs/>
          <w:kern w:val="0"/>
          <w:sz w:val="20"/>
          <w:szCs w:val="20"/>
          <w14:ligatures w14:val="none"/>
        </w:rPr>
      </w:pPr>
      <w:r w:rsidRPr="00E85778">
        <w:rPr>
          <w:rFonts w:eastAsiaTheme="minorEastAsia"/>
          <w:b/>
          <w:bCs/>
          <w:kern w:val="0"/>
          <w:sz w:val="20"/>
          <w:szCs w:val="20"/>
          <w14:ligatures w14:val="none"/>
        </w:rPr>
        <w:lastRenderedPageBreak/>
        <w:t>Canadian Sport Centre Saskatchewan-UNIVERSAL CODE OF CONDUCT TO PREVENT AND ADDRESS MALTREATMENT IN SPORT (UCCMS)</w:t>
      </w:r>
    </w:p>
    <w:p w14:paraId="3BD3EC60" w14:textId="77777777" w:rsidR="00E85778" w:rsidRPr="00E85778" w:rsidRDefault="00E85778" w:rsidP="00E85778">
      <w:pPr>
        <w:spacing w:after="200" w:line="276" w:lineRule="auto"/>
        <w:jc w:val="both"/>
        <w:rPr>
          <w:rFonts w:eastAsiaTheme="minorEastAsia"/>
          <w:kern w:val="0"/>
          <w:sz w:val="20"/>
          <w:szCs w:val="20"/>
          <w14:ligatures w14:val="none"/>
        </w:rPr>
      </w:pPr>
      <w:r w:rsidRPr="00E85778">
        <w:rPr>
          <w:rFonts w:eastAsiaTheme="minorEastAsia"/>
          <w:kern w:val="0"/>
          <w:sz w:val="20"/>
          <w:szCs w:val="20"/>
          <w14:ligatures w14:val="none"/>
        </w:rPr>
        <w:t>The UCCMS is the core document that sets harmonized rules adopted by sport organizations that receive funding from the Government of Canada.  The SMSCS requires all Consultants and Service Providers to accept the full document as is.  This will lay the foundation for any work conducted on behalf of the SMSCS for Canadian Sport Centre Athletes.</w:t>
      </w:r>
    </w:p>
    <w:p w14:paraId="4C200201" w14:textId="77777777" w:rsidR="00E85778" w:rsidRPr="00E85778" w:rsidRDefault="00E85778" w:rsidP="00E85778">
      <w:pPr>
        <w:spacing w:after="200" w:line="276" w:lineRule="auto"/>
        <w:jc w:val="both"/>
        <w:rPr>
          <w:rFonts w:eastAsiaTheme="minorEastAsia"/>
          <w:i/>
          <w:iCs/>
          <w:kern w:val="0"/>
          <w:sz w:val="20"/>
          <w:szCs w:val="20"/>
          <w14:ligatures w14:val="none"/>
        </w:rPr>
      </w:pPr>
      <w:r w:rsidRPr="00E85778">
        <w:rPr>
          <w:rFonts w:eastAsiaTheme="minorEastAsia"/>
          <w:i/>
          <w:iCs/>
          <w:kern w:val="0"/>
          <w:sz w:val="20"/>
          <w:szCs w:val="20"/>
          <w14:ligatures w14:val="none"/>
        </w:rPr>
        <w:t>The purpose of the UCCMS is to advance a respectful sport culture that delivers quality, inclusive, welcoming, and safe sport experiences.  More specifically, I hereby consent to the collection, use, and disclosure of my personal information in relation to the administration and enforcement of the UCCMS, as detailed in the following document:</w:t>
      </w:r>
    </w:p>
    <w:p w14:paraId="02F9C61F" w14:textId="77777777" w:rsidR="00E85778" w:rsidRPr="00E85778" w:rsidRDefault="00E85778" w:rsidP="00E85778">
      <w:pPr>
        <w:numPr>
          <w:ilvl w:val="0"/>
          <w:numId w:val="16"/>
        </w:numPr>
        <w:spacing w:after="200" w:line="276" w:lineRule="auto"/>
        <w:contextualSpacing/>
        <w:jc w:val="both"/>
        <w:rPr>
          <w:rFonts w:eastAsiaTheme="minorEastAsia"/>
          <w:b/>
          <w:bCs/>
          <w:color w:val="0070C0"/>
          <w:kern w:val="0"/>
          <w:sz w:val="20"/>
          <w:szCs w:val="20"/>
          <w14:ligatures w14:val="none"/>
        </w:rPr>
      </w:pPr>
      <w:hyperlink r:id="rId23" w:anchor=":~:text=The%20Universal%20Code%20of%20Conduct,%2C%20inclusive%2C%20accessible%2C%20welcoming%20and" w:history="1">
        <w:r w:rsidRPr="00E85778">
          <w:rPr>
            <w:rFonts w:eastAsiaTheme="minorEastAsia"/>
            <w:b/>
            <w:bCs/>
            <w:color w:val="0070C0"/>
            <w:kern w:val="0"/>
            <w:sz w:val="20"/>
            <w:szCs w:val="20"/>
            <w:u w:val="single"/>
            <w14:ligatures w14:val="none"/>
          </w:rPr>
          <w:t>Universal Code of Conduct to Prevent and Address Maltreatment in Sport</w:t>
        </w:r>
      </w:hyperlink>
    </w:p>
    <w:p w14:paraId="43323A00" w14:textId="77777777" w:rsidR="00E85778" w:rsidRPr="00E85778" w:rsidRDefault="00000000" w:rsidP="00E85778">
      <w:pPr>
        <w:spacing w:after="200" w:line="276" w:lineRule="auto"/>
        <w:ind w:left="720"/>
        <w:contextualSpacing/>
        <w:jc w:val="both"/>
        <w:rPr>
          <w:rFonts w:eastAsiaTheme="minorEastAsia"/>
          <w:kern w:val="0"/>
          <w:sz w:val="20"/>
          <w:szCs w:val="20"/>
          <w:highlight w:val="yellow"/>
          <w14:ligatures w14:val="none"/>
        </w:rPr>
      </w:pPr>
      <w:sdt>
        <w:sdtPr>
          <w:rPr>
            <w:rFonts w:eastAsiaTheme="minorEastAsia"/>
            <w:kern w:val="0"/>
            <w:sz w:val="20"/>
            <w:szCs w:val="20"/>
            <w14:ligatures w14:val="none"/>
          </w:rPr>
          <w:id w:val="-451175219"/>
          <w14:checkbox>
            <w14:checked w14:val="0"/>
            <w14:checkedState w14:val="2612" w14:font="MS Gothic"/>
            <w14:uncheckedState w14:val="2610" w14:font="MS Gothic"/>
          </w14:checkbox>
        </w:sdtPr>
        <w:sdtContent>
          <w:r w:rsidR="00E85778" w:rsidRPr="00E85778">
            <w:rPr>
              <w:rFonts w:eastAsiaTheme="minorEastAsia"/>
              <w:kern w:val="0"/>
              <w:sz w:val="20"/>
              <w:szCs w:val="20"/>
              <w14:ligatures w14:val="none"/>
            </w:rPr>
            <w:t>☐</w:t>
          </w:r>
        </w:sdtContent>
      </w:sdt>
      <w:r w:rsidR="00E85778" w:rsidRPr="00E85778">
        <w:rPr>
          <w:rFonts w:eastAsiaTheme="minorEastAsia"/>
          <w:kern w:val="0"/>
          <w:sz w:val="20"/>
          <w:szCs w:val="20"/>
          <w14:ligatures w14:val="none"/>
        </w:rPr>
        <w:t>By clicking here, I state that I have read, understand, and accept the UCCMS.</w:t>
      </w:r>
    </w:p>
    <w:p w14:paraId="78E7E851" w14:textId="77777777" w:rsidR="00E85778" w:rsidRPr="00E85778" w:rsidRDefault="00E85778" w:rsidP="00E85778">
      <w:pPr>
        <w:spacing w:after="200" w:line="276" w:lineRule="auto"/>
        <w:jc w:val="both"/>
        <w:rPr>
          <w:rFonts w:eastAsiaTheme="minorEastAsia"/>
          <w:b/>
          <w:bCs/>
          <w:kern w:val="0"/>
          <w:sz w:val="20"/>
          <w:szCs w:val="20"/>
          <w14:ligatures w14:val="none"/>
        </w:rPr>
      </w:pPr>
    </w:p>
    <w:p w14:paraId="73C865DB" w14:textId="77777777" w:rsidR="00E85778" w:rsidRPr="00E85778" w:rsidRDefault="00E85778" w:rsidP="00E85778">
      <w:pPr>
        <w:spacing w:after="200" w:line="276" w:lineRule="auto"/>
        <w:jc w:val="both"/>
        <w:rPr>
          <w:rFonts w:eastAsiaTheme="minorEastAsia"/>
          <w:b/>
          <w:bCs/>
          <w:kern w:val="0"/>
          <w:sz w:val="20"/>
          <w:szCs w:val="20"/>
          <w14:ligatures w14:val="none"/>
        </w:rPr>
      </w:pPr>
      <w:r w:rsidRPr="00E85778">
        <w:rPr>
          <w:rFonts w:eastAsiaTheme="minorEastAsia"/>
          <w:b/>
          <w:bCs/>
          <w:kern w:val="0"/>
          <w:sz w:val="20"/>
          <w:szCs w:val="20"/>
          <w14:ligatures w14:val="none"/>
        </w:rPr>
        <w:t xml:space="preserve">Screening Disclosure </w:t>
      </w:r>
    </w:p>
    <w:p w14:paraId="69F87B44" w14:textId="77777777" w:rsidR="00E85778" w:rsidRPr="00E85778" w:rsidRDefault="00E85778" w:rsidP="00E85778">
      <w:pPr>
        <w:spacing w:after="200" w:line="276" w:lineRule="auto"/>
        <w:jc w:val="both"/>
        <w:rPr>
          <w:rFonts w:eastAsiaTheme="minorEastAsia"/>
          <w:kern w:val="0"/>
          <w:sz w:val="20"/>
          <w:szCs w:val="20"/>
          <w14:ligatures w14:val="none"/>
        </w:rPr>
      </w:pPr>
      <w:r w:rsidRPr="00E85778">
        <w:rPr>
          <w:rFonts w:eastAsiaTheme="minorEastAsia"/>
          <w:kern w:val="0"/>
          <w:sz w:val="20"/>
          <w:szCs w:val="20"/>
          <w14:ligatures w14:val="none"/>
        </w:rPr>
        <w:t xml:space="preserve">Please read the following statements </w:t>
      </w:r>
      <w:r w:rsidRPr="00E85778">
        <w:rPr>
          <w:rFonts w:eastAsiaTheme="minorEastAsia"/>
          <w:b/>
          <w:bCs/>
          <w:kern w:val="0"/>
          <w:sz w:val="20"/>
          <w:szCs w:val="20"/>
          <w:u w:val="single"/>
          <w14:ligatures w14:val="none"/>
        </w:rPr>
        <w:t>carefully</w:t>
      </w:r>
      <w:r w:rsidRPr="00E85778">
        <w:rPr>
          <w:rFonts w:eastAsiaTheme="minorEastAsia"/>
          <w:kern w:val="0"/>
          <w:sz w:val="20"/>
          <w:szCs w:val="20"/>
          <w14:ligatures w14:val="none"/>
        </w:rPr>
        <w:t xml:space="preserve"> and check the appropriate box.  Please note that staff will follow up with you for further information.</w:t>
      </w:r>
    </w:p>
    <w:p w14:paraId="7C9DD184" w14:textId="77777777" w:rsidR="00E85778" w:rsidRPr="00E85778" w:rsidRDefault="00000000" w:rsidP="00E85778">
      <w:pPr>
        <w:spacing w:after="200" w:line="276" w:lineRule="auto"/>
        <w:ind w:firstLine="720"/>
        <w:jc w:val="both"/>
        <w:rPr>
          <w:rFonts w:eastAsiaTheme="minorEastAsia"/>
          <w:kern w:val="0"/>
          <w:sz w:val="20"/>
          <w:szCs w:val="20"/>
          <w14:ligatures w14:val="none"/>
        </w:rPr>
      </w:pPr>
      <w:sdt>
        <w:sdtPr>
          <w:rPr>
            <w:rFonts w:eastAsiaTheme="minorEastAsia"/>
            <w:kern w:val="0"/>
            <w:sz w:val="20"/>
            <w:szCs w:val="20"/>
            <w14:ligatures w14:val="none"/>
          </w:rPr>
          <w:id w:val="-727532535"/>
          <w14:checkbox>
            <w14:checked w14:val="0"/>
            <w14:checkedState w14:val="2612" w14:font="MS Gothic"/>
            <w14:uncheckedState w14:val="2610" w14:font="MS Gothic"/>
          </w14:checkbox>
        </w:sdtPr>
        <w:sdtContent>
          <w:r w:rsidR="00E85778" w:rsidRPr="00E85778">
            <w:rPr>
              <w:rFonts w:eastAsiaTheme="minorEastAsia"/>
              <w:kern w:val="0"/>
              <w:sz w:val="20"/>
              <w:szCs w:val="20"/>
              <w14:ligatures w14:val="none"/>
            </w:rPr>
            <w:t>☐</w:t>
          </w:r>
        </w:sdtContent>
      </w:sdt>
      <w:r w:rsidR="00E85778" w:rsidRPr="00E85778">
        <w:rPr>
          <w:rFonts w:eastAsiaTheme="minorEastAsia"/>
          <w:kern w:val="0"/>
          <w:sz w:val="20"/>
          <w:szCs w:val="20"/>
          <w14:ligatures w14:val="none"/>
        </w:rPr>
        <w:t>I have been convicted of a crime in the past.</w:t>
      </w:r>
    </w:p>
    <w:p w14:paraId="4D7BB1C8" w14:textId="77777777" w:rsidR="00E85778" w:rsidRPr="00E85778" w:rsidRDefault="00000000" w:rsidP="00E85778">
      <w:pPr>
        <w:spacing w:after="200" w:line="276" w:lineRule="auto"/>
        <w:ind w:left="720"/>
        <w:jc w:val="both"/>
        <w:rPr>
          <w:rFonts w:eastAsiaTheme="minorEastAsia"/>
          <w:kern w:val="0"/>
          <w:sz w:val="20"/>
          <w:szCs w:val="20"/>
          <w14:ligatures w14:val="none"/>
        </w:rPr>
      </w:pPr>
      <w:sdt>
        <w:sdtPr>
          <w:rPr>
            <w:rFonts w:eastAsiaTheme="minorEastAsia"/>
            <w:kern w:val="0"/>
            <w:sz w:val="20"/>
            <w:szCs w:val="20"/>
            <w14:ligatures w14:val="none"/>
          </w:rPr>
          <w:id w:val="414599375"/>
          <w14:checkbox>
            <w14:checked w14:val="0"/>
            <w14:checkedState w14:val="2612" w14:font="MS Gothic"/>
            <w14:uncheckedState w14:val="2610" w14:font="MS Gothic"/>
          </w14:checkbox>
        </w:sdtPr>
        <w:sdtContent>
          <w:r w:rsidR="00E85778" w:rsidRPr="00E85778">
            <w:rPr>
              <w:rFonts w:eastAsiaTheme="minorEastAsia"/>
              <w:kern w:val="0"/>
              <w:sz w:val="20"/>
              <w:szCs w:val="20"/>
              <w14:ligatures w14:val="none"/>
            </w:rPr>
            <w:t>☐</w:t>
          </w:r>
        </w:sdtContent>
      </w:sdt>
      <w:r w:rsidR="00E85778" w:rsidRPr="00E85778">
        <w:rPr>
          <w:rFonts w:eastAsiaTheme="minorEastAsia"/>
          <w:kern w:val="0"/>
          <w:sz w:val="20"/>
          <w:szCs w:val="20"/>
          <w14:ligatures w14:val="none"/>
        </w:rPr>
        <w:t>I have been disciplined or sanctioned by a sport governing body or by an independent body in the past. (</w:t>
      </w:r>
      <w:proofErr w:type="spellStart"/>
      <w:proofErr w:type="gramStart"/>
      <w:r w:rsidR="00E85778" w:rsidRPr="00E85778">
        <w:rPr>
          <w:rFonts w:eastAsiaTheme="minorEastAsia"/>
          <w:kern w:val="0"/>
          <w:sz w:val="20"/>
          <w:szCs w:val="20"/>
          <w14:ligatures w14:val="none"/>
        </w:rPr>
        <w:t>ie</w:t>
      </w:r>
      <w:proofErr w:type="spellEnd"/>
      <w:proofErr w:type="gramEnd"/>
      <w:r w:rsidR="00E85778" w:rsidRPr="00E85778">
        <w:rPr>
          <w:rFonts w:eastAsiaTheme="minorEastAsia"/>
          <w:kern w:val="0"/>
          <w:sz w:val="20"/>
          <w:szCs w:val="20"/>
          <w14:ligatures w14:val="none"/>
        </w:rPr>
        <w:t xml:space="preserve">. Sport body, private tribunal, government agency, </w:t>
      </w:r>
      <w:proofErr w:type="spellStart"/>
      <w:r w:rsidR="00E85778" w:rsidRPr="00E85778">
        <w:rPr>
          <w:rFonts w:eastAsiaTheme="minorEastAsia"/>
          <w:kern w:val="0"/>
          <w:sz w:val="20"/>
          <w:szCs w:val="20"/>
          <w14:ligatures w14:val="none"/>
        </w:rPr>
        <w:t>etc</w:t>
      </w:r>
      <w:proofErr w:type="spellEnd"/>
      <w:r w:rsidR="00E85778" w:rsidRPr="00E85778">
        <w:rPr>
          <w:rFonts w:eastAsiaTheme="minorEastAsia"/>
          <w:kern w:val="0"/>
          <w:sz w:val="20"/>
          <w:szCs w:val="20"/>
          <w14:ligatures w14:val="none"/>
        </w:rPr>
        <w:t xml:space="preserve">) </w:t>
      </w:r>
      <w:r w:rsidR="00E85778" w:rsidRPr="00E85778">
        <w:rPr>
          <w:rFonts w:eastAsiaTheme="minorEastAsia"/>
          <w:b/>
          <w:bCs/>
          <w:kern w:val="0"/>
          <w:sz w:val="20"/>
          <w:szCs w:val="20"/>
          <w14:ligatures w14:val="none"/>
        </w:rPr>
        <w:t>OR</w:t>
      </w:r>
      <w:r w:rsidR="00E85778" w:rsidRPr="00E85778">
        <w:rPr>
          <w:rFonts w:eastAsiaTheme="minorEastAsia"/>
          <w:kern w:val="0"/>
          <w:sz w:val="20"/>
          <w:szCs w:val="20"/>
          <w14:ligatures w14:val="none"/>
        </w:rPr>
        <w:t xml:space="preserve"> have been dismissed from a coaching or volunteer position</w:t>
      </w:r>
    </w:p>
    <w:p w14:paraId="1D60372D" w14:textId="77777777" w:rsidR="00E85778" w:rsidRDefault="00000000" w:rsidP="00E85778">
      <w:pPr>
        <w:spacing w:after="200" w:line="276" w:lineRule="auto"/>
        <w:ind w:left="720"/>
        <w:jc w:val="both"/>
        <w:rPr>
          <w:rFonts w:eastAsiaTheme="minorEastAsia"/>
          <w:kern w:val="0"/>
          <w:sz w:val="20"/>
          <w:szCs w:val="20"/>
          <w14:ligatures w14:val="none"/>
        </w:rPr>
      </w:pPr>
      <w:sdt>
        <w:sdtPr>
          <w:rPr>
            <w:rFonts w:eastAsiaTheme="minorEastAsia"/>
            <w:kern w:val="0"/>
            <w:sz w:val="20"/>
            <w:szCs w:val="20"/>
            <w14:ligatures w14:val="none"/>
          </w:rPr>
          <w:id w:val="-1988701757"/>
          <w14:checkbox>
            <w14:checked w14:val="0"/>
            <w14:checkedState w14:val="2612" w14:font="MS Gothic"/>
            <w14:uncheckedState w14:val="2610" w14:font="MS Gothic"/>
          </w14:checkbox>
        </w:sdtPr>
        <w:sdtContent>
          <w:r w:rsidR="00E85778" w:rsidRPr="00E85778">
            <w:rPr>
              <w:rFonts w:eastAsiaTheme="minorEastAsia"/>
              <w:kern w:val="0"/>
              <w:sz w:val="20"/>
              <w:szCs w:val="20"/>
              <w14:ligatures w14:val="none"/>
            </w:rPr>
            <w:t>☐</w:t>
          </w:r>
        </w:sdtContent>
      </w:sdt>
      <w:r w:rsidR="00E85778" w:rsidRPr="00E85778">
        <w:rPr>
          <w:rFonts w:eastAsiaTheme="minorEastAsia"/>
          <w:kern w:val="0"/>
          <w:sz w:val="20"/>
          <w:szCs w:val="20"/>
          <w14:ligatures w14:val="none"/>
        </w:rPr>
        <w:t>I have criminal charges or sanctions currently pending or threatened against me. (</w:t>
      </w:r>
      <w:proofErr w:type="spellStart"/>
      <w:proofErr w:type="gramStart"/>
      <w:r w:rsidR="00E85778" w:rsidRPr="00E85778">
        <w:rPr>
          <w:rFonts w:eastAsiaTheme="minorEastAsia"/>
          <w:kern w:val="0"/>
          <w:sz w:val="20"/>
          <w:szCs w:val="20"/>
          <w14:ligatures w14:val="none"/>
        </w:rPr>
        <w:t>ie</w:t>
      </w:r>
      <w:proofErr w:type="spellEnd"/>
      <w:proofErr w:type="gramEnd"/>
      <w:r w:rsidR="00E85778" w:rsidRPr="00E85778">
        <w:rPr>
          <w:rFonts w:eastAsiaTheme="minorEastAsia"/>
          <w:kern w:val="0"/>
          <w:sz w:val="20"/>
          <w:szCs w:val="20"/>
          <w14:ligatures w14:val="none"/>
        </w:rPr>
        <w:t>. sport body, private tribunal, or government agency)</w:t>
      </w:r>
    </w:p>
    <w:p w14:paraId="0F9F23C2" w14:textId="672B868B" w:rsidR="00E85778" w:rsidRDefault="00E85778">
      <w:pPr>
        <w:rPr>
          <w:rFonts w:eastAsiaTheme="minorEastAsia"/>
          <w:kern w:val="0"/>
          <w:sz w:val="20"/>
          <w:szCs w:val="20"/>
          <w14:ligatures w14:val="none"/>
        </w:rPr>
      </w:pPr>
      <w:r>
        <w:rPr>
          <w:rFonts w:eastAsiaTheme="minorEastAsia"/>
          <w:kern w:val="0"/>
          <w:sz w:val="20"/>
          <w:szCs w:val="20"/>
          <w14:ligatures w14:val="none"/>
        </w:rPr>
        <w:br w:type="page"/>
      </w:r>
    </w:p>
    <w:p w14:paraId="5D826A41" w14:textId="77777777" w:rsidR="00E85778" w:rsidRPr="00E85778" w:rsidRDefault="00E85778" w:rsidP="00E85778">
      <w:pPr>
        <w:spacing w:before="300" w:after="40" w:line="276" w:lineRule="auto"/>
        <w:jc w:val="center"/>
        <w:outlineLvl w:val="0"/>
        <w:rPr>
          <w:rFonts w:eastAsiaTheme="minorEastAsia"/>
          <w:b/>
          <w:bCs/>
          <w:smallCaps/>
          <w:color w:val="196B24" w:themeColor="accent3"/>
          <w:spacing w:val="5"/>
          <w:kern w:val="0"/>
          <w:sz w:val="32"/>
          <w:szCs w:val="32"/>
          <w14:ligatures w14:val="none"/>
        </w:rPr>
      </w:pPr>
      <w:r w:rsidRPr="00E85778">
        <w:rPr>
          <w:rFonts w:eastAsiaTheme="minorEastAsia"/>
          <w:b/>
          <w:bCs/>
          <w:smallCaps/>
          <w:color w:val="196B24" w:themeColor="accent3"/>
          <w:spacing w:val="5"/>
          <w:kern w:val="0"/>
          <w:sz w:val="32"/>
          <w:szCs w:val="32"/>
          <w14:ligatures w14:val="none"/>
        </w:rPr>
        <w:lastRenderedPageBreak/>
        <w:t>Integrated Support Team &amp; Services Consent Form</w:t>
      </w:r>
    </w:p>
    <w:p w14:paraId="6F332A62" w14:textId="77777777" w:rsidR="00E85778" w:rsidRPr="00E85778" w:rsidRDefault="00E85778" w:rsidP="00E85778">
      <w:pPr>
        <w:spacing w:after="200" w:line="276" w:lineRule="auto"/>
        <w:jc w:val="center"/>
        <w:rPr>
          <w:rFonts w:eastAsiaTheme="minorEastAsia" w:cs="Calibri"/>
          <w:b/>
          <w:bCs/>
          <w:kern w:val="0"/>
          <w:sz w:val="22"/>
          <w:szCs w:val="22"/>
          <w14:ligatures w14:val="none"/>
        </w:rPr>
      </w:pPr>
    </w:p>
    <w:p w14:paraId="18EDEB96" w14:textId="77777777" w:rsidR="00E85778" w:rsidRPr="00E85778" w:rsidRDefault="00E85778" w:rsidP="00E85778">
      <w:pPr>
        <w:spacing w:after="200" w:line="276" w:lineRule="auto"/>
        <w:jc w:val="both"/>
        <w:rPr>
          <w:rFonts w:eastAsiaTheme="minorEastAsia" w:cs="Calibri"/>
          <w:b/>
          <w:bCs/>
          <w:kern w:val="0"/>
          <w:sz w:val="22"/>
          <w:szCs w:val="22"/>
          <w14:ligatures w14:val="none"/>
        </w:rPr>
      </w:pPr>
      <w:r w:rsidRPr="00E85778">
        <w:rPr>
          <w:rFonts w:eastAsiaTheme="minorEastAsia" w:cs="Calibri"/>
          <w:b/>
          <w:bCs/>
          <w:kern w:val="0"/>
          <w:sz w:val="22"/>
          <w:szCs w:val="22"/>
          <w14:ligatures w14:val="none"/>
        </w:rPr>
        <w:t xml:space="preserve">PREAMBLE </w:t>
      </w:r>
    </w:p>
    <w:p w14:paraId="7A73A83D" w14:textId="77777777" w:rsidR="00E85778" w:rsidRPr="00E85778" w:rsidRDefault="00E85778" w:rsidP="00E85778">
      <w:pPr>
        <w:spacing w:after="200" w:line="276" w:lineRule="auto"/>
        <w:jc w:val="both"/>
        <w:rPr>
          <w:rFonts w:eastAsiaTheme="minorEastAsia" w:cs="Calibri"/>
          <w:kern w:val="0"/>
          <w:sz w:val="20"/>
          <w:szCs w:val="20"/>
          <w14:ligatures w14:val="none"/>
        </w:rPr>
      </w:pPr>
      <w:r w:rsidRPr="00E85778">
        <w:rPr>
          <w:rFonts w:eastAsiaTheme="minorEastAsia" w:cs="Calibri"/>
          <w:kern w:val="0"/>
          <w:sz w:val="20"/>
          <w:szCs w:val="20"/>
          <w14:ligatures w14:val="none"/>
        </w:rPr>
        <w:t xml:space="preserve">As a member of the </w:t>
      </w:r>
      <w:r w:rsidRPr="00E85778">
        <w:rPr>
          <w:rFonts w:eastAsiaTheme="minorEastAsia" w:cs="Calibri"/>
          <w:b/>
          <w:bCs/>
          <w:kern w:val="0"/>
          <w:sz w:val="20"/>
          <w:szCs w:val="20"/>
          <w14:ligatures w14:val="none"/>
        </w:rPr>
        <w:t>Sport Medicine &amp; Science Council of Saskatchewan’s</w:t>
      </w:r>
      <w:r w:rsidRPr="00E85778">
        <w:rPr>
          <w:rFonts w:eastAsiaTheme="minorEastAsia" w:cs="Calibri"/>
          <w:kern w:val="0"/>
          <w:sz w:val="20"/>
          <w:szCs w:val="20"/>
          <w14:ligatures w14:val="none"/>
        </w:rPr>
        <w:t xml:space="preserve"> (“SMSCS”) Integrated Support Team (“IST”) and its Services, you have certain obligations that must be respected as a condition of exercising the functions related to your role in order to ensure that all the SMSCS training, education, competition and social environments are safe and respectful for everyone involved. This SMSCS IST and Services Consent form sets out the conditions that must be </w:t>
      </w:r>
      <w:proofErr w:type="gramStart"/>
      <w:r w:rsidRPr="00E85778">
        <w:rPr>
          <w:rFonts w:eastAsiaTheme="minorEastAsia" w:cs="Calibri"/>
          <w:kern w:val="0"/>
          <w:sz w:val="20"/>
          <w:szCs w:val="20"/>
          <w14:ligatures w14:val="none"/>
        </w:rPr>
        <w:t>respected at all times</w:t>
      </w:r>
      <w:proofErr w:type="gramEnd"/>
      <w:r w:rsidRPr="00E85778">
        <w:rPr>
          <w:rFonts w:eastAsiaTheme="minorEastAsia" w:cs="Calibri"/>
          <w:kern w:val="0"/>
          <w:sz w:val="20"/>
          <w:szCs w:val="20"/>
          <w14:ligatures w14:val="none"/>
        </w:rPr>
        <w:t xml:space="preserve"> by the SMSCS’s IST and its Services when exercising their functions. </w:t>
      </w:r>
    </w:p>
    <w:p w14:paraId="420A28B1" w14:textId="77777777" w:rsidR="00E85778" w:rsidRPr="00E85778" w:rsidRDefault="00E85778" w:rsidP="00E85778">
      <w:pPr>
        <w:spacing w:after="200" w:line="276" w:lineRule="auto"/>
        <w:jc w:val="both"/>
        <w:rPr>
          <w:rFonts w:eastAsiaTheme="minorEastAsia" w:cs="Calibri"/>
          <w:b/>
          <w:bCs/>
          <w:kern w:val="0"/>
          <w:sz w:val="22"/>
          <w:szCs w:val="22"/>
          <w14:ligatures w14:val="none"/>
        </w:rPr>
      </w:pPr>
      <w:r w:rsidRPr="00E85778">
        <w:rPr>
          <w:rFonts w:eastAsiaTheme="minorEastAsia" w:cs="Calibri"/>
          <w:b/>
          <w:bCs/>
          <w:kern w:val="0"/>
          <w:sz w:val="22"/>
          <w:szCs w:val="22"/>
          <w14:ligatures w14:val="none"/>
        </w:rPr>
        <w:t xml:space="preserve">CONSENT </w:t>
      </w:r>
    </w:p>
    <w:p w14:paraId="1AC7E3F2" w14:textId="77777777" w:rsidR="00E85778" w:rsidRPr="00E85778" w:rsidRDefault="00E85778" w:rsidP="00E85778">
      <w:pPr>
        <w:spacing w:after="200" w:line="276" w:lineRule="auto"/>
        <w:jc w:val="both"/>
        <w:rPr>
          <w:rFonts w:eastAsiaTheme="minorEastAsia" w:cs="Calibri"/>
          <w:kern w:val="0"/>
          <w:sz w:val="20"/>
          <w:szCs w:val="20"/>
          <w14:ligatures w14:val="none"/>
        </w:rPr>
      </w:pPr>
      <w:r w:rsidRPr="00E85778">
        <w:rPr>
          <w:rFonts w:eastAsiaTheme="minorEastAsia" w:cs="Calibri"/>
          <w:kern w:val="0"/>
          <w:sz w:val="20"/>
          <w:szCs w:val="20"/>
          <w14:ligatures w14:val="none"/>
        </w:rPr>
        <w:t xml:space="preserve">As a condition of being a member of SMSCS’s IST and its Services, and by signing this Consent Form, I hereby agree as follows: </w:t>
      </w:r>
    </w:p>
    <w:p w14:paraId="018085FF" w14:textId="77777777" w:rsidR="00E85778" w:rsidRPr="00E85778" w:rsidRDefault="00E85778" w:rsidP="00E85778">
      <w:pPr>
        <w:numPr>
          <w:ilvl w:val="0"/>
          <w:numId w:val="25"/>
        </w:numPr>
        <w:snapToGrid w:val="0"/>
        <w:spacing w:after="120" w:line="240" w:lineRule="auto"/>
        <w:ind w:left="714" w:hanging="357"/>
        <w:jc w:val="both"/>
        <w:rPr>
          <w:rFonts w:eastAsiaTheme="minorEastAsia" w:cs="Calibri"/>
          <w:kern w:val="0"/>
          <w:sz w:val="20"/>
          <w:szCs w:val="20"/>
          <w14:ligatures w14:val="none"/>
        </w:rPr>
      </w:pPr>
      <w:r w:rsidRPr="00E85778">
        <w:rPr>
          <w:rFonts w:eastAsiaTheme="minorEastAsia" w:cs="Calibri"/>
          <w:kern w:val="0"/>
          <w:sz w:val="20"/>
          <w:szCs w:val="20"/>
          <w14:ligatures w14:val="none"/>
        </w:rPr>
        <w:t xml:space="preserve">That I will adhere and be subject to all of the policies in the SMSCS’s Safe Sport Policy Manual, as amended from time to time, including, without limitation, the </w:t>
      </w:r>
      <w:r w:rsidRPr="00E85778">
        <w:rPr>
          <w:rFonts w:eastAsiaTheme="minorEastAsia" w:cs="Calibri"/>
          <w:i/>
          <w:iCs/>
          <w:kern w:val="0"/>
          <w:sz w:val="20"/>
          <w:szCs w:val="20"/>
          <w14:ligatures w14:val="none"/>
        </w:rPr>
        <w:t>Code of Conduct and Ethics</w:t>
      </w:r>
      <w:r w:rsidRPr="00E85778">
        <w:rPr>
          <w:rFonts w:eastAsiaTheme="minorEastAsia" w:cs="Calibri"/>
          <w:kern w:val="0"/>
          <w:sz w:val="20"/>
          <w:szCs w:val="20"/>
          <w14:ligatures w14:val="none"/>
        </w:rPr>
        <w:t xml:space="preserve">, the </w:t>
      </w:r>
      <w:r w:rsidRPr="00E85778">
        <w:rPr>
          <w:rFonts w:eastAsiaTheme="minorEastAsia" w:cs="Calibri"/>
          <w:i/>
          <w:iCs/>
          <w:kern w:val="0"/>
          <w:sz w:val="20"/>
          <w:szCs w:val="20"/>
          <w14:ligatures w14:val="none"/>
        </w:rPr>
        <w:t>Discipline and Complaints Policy</w:t>
      </w:r>
      <w:r w:rsidRPr="00E85778">
        <w:rPr>
          <w:rFonts w:eastAsiaTheme="minorEastAsia" w:cs="Calibri"/>
          <w:kern w:val="0"/>
          <w:sz w:val="20"/>
          <w:szCs w:val="20"/>
          <w14:ligatures w14:val="none"/>
        </w:rPr>
        <w:t xml:space="preserve"> and </w:t>
      </w:r>
      <w:r w:rsidRPr="00E85778">
        <w:rPr>
          <w:rFonts w:eastAsiaTheme="minorEastAsia" w:cs="Calibri"/>
          <w:i/>
          <w:iCs/>
          <w:kern w:val="0"/>
          <w:sz w:val="20"/>
          <w:szCs w:val="20"/>
          <w14:ligatures w14:val="none"/>
        </w:rPr>
        <w:t>Appeal Policy</w:t>
      </w:r>
      <w:r w:rsidRPr="00E85778">
        <w:rPr>
          <w:rFonts w:eastAsiaTheme="minorEastAsia" w:cs="Calibri"/>
          <w:kern w:val="0"/>
          <w:sz w:val="20"/>
          <w:szCs w:val="20"/>
          <w14:ligatures w14:val="none"/>
        </w:rPr>
        <w:t xml:space="preserve">, </w:t>
      </w:r>
      <w:r w:rsidRPr="00E85778">
        <w:rPr>
          <w:rFonts w:eastAsiaTheme="minorEastAsia" w:cs="Calibri"/>
          <w:b/>
          <w:bCs/>
          <w:kern w:val="0"/>
          <w:sz w:val="20"/>
          <w:szCs w:val="20"/>
          <w:highlight w:val="yellow"/>
          <w14:ligatures w14:val="none"/>
        </w:rPr>
        <w:t>except to the extent that doing so prevents me from being able to provide effective and permitted treatment or would otherwise violate any professional obligations imposed by my professional order</w:t>
      </w:r>
      <w:r w:rsidRPr="00E85778">
        <w:rPr>
          <w:rFonts w:eastAsiaTheme="minorEastAsia" w:cs="Calibri"/>
          <w:kern w:val="0"/>
          <w:sz w:val="20"/>
          <w:szCs w:val="20"/>
          <w:highlight w:val="yellow"/>
          <w14:ligatures w14:val="none"/>
        </w:rPr>
        <w:t>;</w:t>
      </w:r>
      <w:r w:rsidRPr="00E85778">
        <w:rPr>
          <w:rFonts w:eastAsiaTheme="minorEastAsia" w:cs="Calibri"/>
          <w:kern w:val="0"/>
          <w:sz w:val="20"/>
          <w:szCs w:val="20"/>
          <w14:ligatures w14:val="none"/>
        </w:rPr>
        <w:t xml:space="preserve"> </w:t>
      </w:r>
    </w:p>
    <w:p w14:paraId="3AA13B43" w14:textId="77777777" w:rsidR="00E85778" w:rsidRPr="00E85778" w:rsidRDefault="00E85778" w:rsidP="00E85778">
      <w:pPr>
        <w:numPr>
          <w:ilvl w:val="0"/>
          <w:numId w:val="25"/>
        </w:numPr>
        <w:snapToGrid w:val="0"/>
        <w:spacing w:after="120" w:line="240" w:lineRule="auto"/>
        <w:ind w:left="714" w:hanging="357"/>
        <w:jc w:val="both"/>
        <w:rPr>
          <w:rFonts w:eastAsiaTheme="minorEastAsia" w:cs="Calibri"/>
          <w:kern w:val="0"/>
          <w:sz w:val="20"/>
          <w:szCs w:val="20"/>
          <w14:ligatures w14:val="none"/>
        </w:rPr>
      </w:pPr>
      <w:r w:rsidRPr="00E85778">
        <w:rPr>
          <w:rFonts w:eastAsiaTheme="minorEastAsia" w:cs="Calibri"/>
          <w:kern w:val="0"/>
          <w:sz w:val="20"/>
          <w:szCs w:val="20"/>
          <w14:ligatures w14:val="none"/>
        </w:rPr>
        <w:t>That I will adhere and be subject to the Universal Code of Conduct to Prevent and Address Maltreatment in Sport (“UCCMS”), as amended from time to time</w:t>
      </w:r>
      <w:r w:rsidRPr="00E85778">
        <w:rPr>
          <w:rFonts w:eastAsiaTheme="minorEastAsia" w:cs="Calibri"/>
          <w:b/>
          <w:bCs/>
          <w:kern w:val="0"/>
          <w:sz w:val="20"/>
          <w:szCs w:val="20"/>
          <w:highlight w:val="yellow"/>
          <w14:ligatures w14:val="none"/>
        </w:rPr>
        <w:t>, except to the extent that doing so prevents me from being able to provide effective and permitted treatment or would otherwise violate any professional obligations imposed by my professional order;</w:t>
      </w:r>
      <w:r w:rsidRPr="00E85778">
        <w:rPr>
          <w:rFonts w:eastAsiaTheme="minorEastAsia" w:cs="Calibri"/>
          <w:kern w:val="0"/>
          <w:sz w:val="20"/>
          <w:szCs w:val="20"/>
          <w:highlight w:val="yellow"/>
          <w14:ligatures w14:val="none"/>
        </w:rPr>
        <w:t xml:space="preserve"> </w:t>
      </w:r>
    </w:p>
    <w:p w14:paraId="566B58F3" w14:textId="77777777" w:rsidR="00E85778" w:rsidRPr="00E85778" w:rsidRDefault="00E85778" w:rsidP="00E85778">
      <w:pPr>
        <w:numPr>
          <w:ilvl w:val="0"/>
          <w:numId w:val="25"/>
        </w:numPr>
        <w:snapToGrid w:val="0"/>
        <w:spacing w:after="120" w:line="240" w:lineRule="auto"/>
        <w:ind w:left="714" w:hanging="357"/>
        <w:jc w:val="both"/>
        <w:rPr>
          <w:rFonts w:eastAsiaTheme="minorEastAsia" w:cs="Calibri"/>
          <w:kern w:val="0"/>
          <w:sz w:val="20"/>
          <w:szCs w:val="20"/>
          <w14:ligatures w14:val="none"/>
        </w:rPr>
      </w:pPr>
      <w:r w:rsidRPr="00E85778">
        <w:rPr>
          <w:rFonts w:eastAsiaTheme="minorEastAsia" w:cs="Calibri"/>
          <w:kern w:val="0"/>
          <w:sz w:val="20"/>
          <w:szCs w:val="20"/>
          <w14:ligatures w14:val="none"/>
        </w:rPr>
        <w:t xml:space="preserve">That I will be subject to the jurisdiction of any discipline panel, appeal panel, or tribunal of the Sport Dispute Resolution Centre of Canada (SDRCC) constituted to administer any of the polices in SMSCS’s Safe Sport Policy Manual; </w:t>
      </w:r>
    </w:p>
    <w:p w14:paraId="6F403EE3" w14:textId="77777777" w:rsidR="00E85778" w:rsidRPr="00E85778" w:rsidRDefault="00E85778" w:rsidP="00E85778">
      <w:pPr>
        <w:numPr>
          <w:ilvl w:val="0"/>
          <w:numId w:val="25"/>
        </w:numPr>
        <w:snapToGrid w:val="0"/>
        <w:spacing w:after="120" w:line="240" w:lineRule="auto"/>
        <w:ind w:left="714" w:hanging="357"/>
        <w:jc w:val="both"/>
        <w:rPr>
          <w:rFonts w:eastAsiaTheme="minorEastAsia" w:cs="Calibri"/>
          <w:kern w:val="0"/>
          <w:sz w:val="20"/>
          <w:szCs w:val="20"/>
          <w14:ligatures w14:val="none"/>
        </w:rPr>
      </w:pPr>
      <w:r w:rsidRPr="00E85778">
        <w:rPr>
          <w:rFonts w:eastAsiaTheme="minorEastAsia" w:cs="Calibri"/>
          <w:kern w:val="0"/>
          <w:sz w:val="20"/>
          <w:szCs w:val="20"/>
          <w14:ligatures w14:val="none"/>
        </w:rPr>
        <w:t>That I will sign an Abuse-Free Sport Participant Consent Form if requested to do so by an Abuse-Free Sport Program Signatory;</w:t>
      </w:r>
    </w:p>
    <w:p w14:paraId="0EB977CA" w14:textId="77777777" w:rsidR="00E85778" w:rsidRPr="00E85778" w:rsidRDefault="00E85778" w:rsidP="00E85778">
      <w:pPr>
        <w:numPr>
          <w:ilvl w:val="0"/>
          <w:numId w:val="25"/>
        </w:numPr>
        <w:snapToGrid w:val="0"/>
        <w:spacing w:after="120" w:line="240" w:lineRule="auto"/>
        <w:ind w:left="714" w:hanging="357"/>
        <w:jc w:val="both"/>
        <w:rPr>
          <w:rFonts w:eastAsiaTheme="minorEastAsia" w:cs="Calibri"/>
          <w:kern w:val="0"/>
          <w:sz w:val="20"/>
          <w:szCs w:val="20"/>
          <w14:ligatures w14:val="none"/>
        </w:rPr>
      </w:pPr>
      <w:r w:rsidRPr="00E85778">
        <w:rPr>
          <w:rFonts w:eastAsiaTheme="minorEastAsia" w:cs="Calibri"/>
          <w:kern w:val="0"/>
          <w:sz w:val="20"/>
          <w:szCs w:val="20"/>
          <w14:ligatures w14:val="none"/>
        </w:rPr>
        <w:t>That this Consent Form shall remain in force and applicable for the duration of my involvement as an IST or Service Provider with the SMSCS; and</w:t>
      </w:r>
    </w:p>
    <w:p w14:paraId="7C353474" w14:textId="77777777" w:rsidR="00E85778" w:rsidRPr="00E85778" w:rsidRDefault="00E85778" w:rsidP="00E85778">
      <w:pPr>
        <w:numPr>
          <w:ilvl w:val="0"/>
          <w:numId w:val="25"/>
        </w:numPr>
        <w:snapToGrid w:val="0"/>
        <w:spacing w:after="120" w:line="240" w:lineRule="auto"/>
        <w:ind w:left="714" w:hanging="357"/>
        <w:jc w:val="both"/>
        <w:rPr>
          <w:rFonts w:eastAsiaTheme="minorEastAsia" w:cs="Calibri"/>
          <w:kern w:val="0"/>
          <w:sz w:val="20"/>
          <w:szCs w:val="20"/>
          <w14:ligatures w14:val="none"/>
        </w:rPr>
      </w:pPr>
      <w:r w:rsidRPr="00E85778">
        <w:rPr>
          <w:rFonts w:eastAsiaTheme="minorEastAsia" w:cs="Calibri"/>
          <w:kern w:val="0"/>
          <w:sz w:val="20"/>
          <w:szCs w:val="20"/>
          <w14:ligatures w14:val="none"/>
        </w:rPr>
        <w:t xml:space="preserve">That </w:t>
      </w:r>
      <w:r w:rsidRPr="00E85778">
        <w:rPr>
          <w:rFonts w:eastAsiaTheme="minorEastAsia" w:cs="Calibri"/>
          <w:b/>
          <w:bCs/>
          <w:kern w:val="0"/>
          <w:sz w:val="20"/>
          <w:szCs w:val="20"/>
          <w:highlight w:val="yellow"/>
          <w14:ligatures w14:val="none"/>
        </w:rPr>
        <w:t>this Consent Form replaces any consent form or Policy that I previously signed for the SMSCS</w:t>
      </w:r>
      <w:r w:rsidRPr="00E85778">
        <w:rPr>
          <w:rFonts w:eastAsiaTheme="minorEastAsia" w:cs="Calibri"/>
          <w:kern w:val="0"/>
          <w:sz w:val="20"/>
          <w:szCs w:val="20"/>
          <w14:ligatures w14:val="none"/>
        </w:rPr>
        <w:t>.</w:t>
      </w:r>
    </w:p>
    <w:p w14:paraId="202A4F90" w14:textId="77777777" w:rsidR="00E85778" w:rsidRPr="00E85778" w:rsidRDefault="00E85778" w:rsidP="00E85778">
      <w:pPr>
        <w:snapToGrid w:val="0"/>
        <w:spacing w:after="120" w:line="276" w:lineRule="auto"/>
        <w:ind w:left="714"/>
        <w:jc w:val="both"/>
        <w:rPr>
          <w:rFonts w:eastAsiaTheme="minorEastAsia" w:cs="Calibri"/>
          <w:kern w:val="0"/>
          <w:sz w:val="22"/>
          <w:szCs w:val="22"/>
          <w14:ligatures w14:val="none"/>
        </w:rPr>
      </w:pPr>
    </w:p>
    <w:p w14:paraId="123AFFE3" w14:textId="77777777" w:rsidR="00E85778" w:rsidRPr="00E85778" w:rsidRDefault="00E85778" w:rsidP="00E85778">
      <w:pPr>
        <w:snapToGrid w:val="0"/>
        <w:spacing w:after="120" w:line="276" w:lineRule="auto"/>
        <w:jc w:val="both"/>
        <w:rPr>
          <w:rFonts w:eastAsiaTheme="minorEastAsia" w:cs="Calibri"/>
          <w:kern w:val="0"/>
          <w:sz w:val="22"/>
          <w:szCs w:val="22"/>
          <w14:ligatures w14:val="none"/>
        </w:rPr>
      </w:pPr>
      <w:r w:rsidRPr="00E85778">
        <w:rPr>
          <w:rFonts w:eastAsiaTheme="minorEastAsia" w:cs="Calibri"/>
          <w:kern w:val="0"/>
          <w:sz w:val="22"/>
          <w:szCs w:val="22"/>
          <w14:ligatures w14:val="none"/>
        </w:rPr>
        <w:t xml:space="preserve">By signing this Consent Form, I acknowledge that, as of the date of signature, I am in good standing with my professional organization and that I will immediately inform the SMSCS if my status changes. </w:t>
      </w:r>
    </w:p>
    <w:tbl>
      <w:tblPr>
        <w:tblStyle w:val="TableGrid3"/>
        <w:tblW w:w="0" w:type="auto"/>
        <w:tblLook w:val="04A0" w:firstRow="1" w:lastRow="0" w:firstColumn="1" w:lastColumn="0" w:noHBand="0" w:noVBand="1"/>
      </w:tblPr>
      <w:tblGrid>
        <w:gridCol w:w="1271"/>
        <w:gridCol w:w="6100"/>
      </w:tblGrid>
      <w:tr w:rsidR="00E85778" w:rsidRPr="00E85778" w14:paraId="52053F68" w14:textId="77777777" w:rsidTr="008A1CA2">
        <w:tc>
          <w:tcPr>
            <w:tcW w:w="1271" w:type="dxa"/>
            <w:tcBorders>
              <w:top w:val="nil"/>
              <w:left w:val="nil"/>
              <w:bottom w:val="nil"/>
              <w:right w:val="nil"/>
            </w:tcBorders>
          </w:tcPr>
          <w:p w14:paraId="7C776042" w14:textId="77777777" w:rsidR="00E85778" w:rsidRPr="00E85778" w:rsidRDefault="00E85778" w:rsidP="00E85778">
            <w:pPr>
              <w:snapToGrid w:val="0"/>
              <w:spacing w:after="120"/>
              <w:rPr>
                <w:rFonts w:cs="Calibri"/>
                <w:sz w:val="22"/>
                <w:szCs w:val="22"/>
              </w:rPr>
            </w:pPr>
            <w:r w:rsidRPr="00E85778">
              <w:rPr>
                <w:rFonts w:cs="Calibri"/>
                <w:sz w:val="22"/>
                <w:szCs w:val="22"/>
              </w:rPr>
              <w:t>Name:</w:t>
            </w:r>
          </w:p>
        </w:tc>
        <w:sdt>
          <w:sdtPr>
            <w:rPr>
              <w:rFonts w:cs="Calibri"/>
              <w:color w:val="0070C0"/>
              <w:sz w:val="22"/>
              <w:szCs w:val="22"/>
            </w:rPr>
            <w:id w:val="-2145341783"/>
            <w:placeholder>
              <w:docPart w:val="A5BD4C42A8204CA6A7A25557814A101A"/>
            </w:placeholder>
            <w:showingPlcHdr/>
          </w:sdtPr>
          <w:sdtContent>
            <w:tc>
              <w:tcPr>
                <w:tcW w:w="6100" w:type="dxa"/>
                <w:tcBorders>
                  <w:top w:val="nil"/>
                  <w:left w:val="nil"/>
                  <w:bottom w:val="single" w:sz="4" w:space="0" w:color="auto"/>
                  <w:right w:val="nil"/>
                </w:tcBorders>
              </w:tcPr>
              <w:p w14:paraId="0AB4B80B" w14:textId="77777777" w:rsidR="00E85778" w:rsidRPr="00E85778" w:rsidRDefault="00E85778" w:rsidP="00E85778">
                <w:pPr>
                  <w:snapToGrid w:val="0"/>
                  <w:spacing w:after="120"/>
                  <w:rPr>
                    <w:rFonts w:cs="Calibri"/>
                    <w:color w:val="0070C0"/>
                    <w:sz w:val="22"/>
                    <w:szCs w:val="22"/>
                  </w:rPr>
                </w:pPr>
                <w:r w:rsidRPr="00E85778">
                  <w:rPr>
                    <w:rFonts w:cs="Calibri"/>
                    <w:color w:val="0070C0"/>
                    <w:sz w:val="22"/>
                    <w:szCs w:val="22"/>
                  </w:rPr>
                  <w:t>Click or tap here to enter text.</w:t>
                </w:r>
              </w:p>
            </w:tc>
          </w:sdtContent>
        </w:sdt>
      </w:tr>
      <w:tr w:rsidR="00E85778" w:rsidRPr="00E85778" w14:paraId="571B00AD" w14:textId="77777777" w:rsidTr="008A1CA2">
        <w:tc>
          <w:tcPr>
            <w:tcW w:w="1271" w:type="dxa"/>
            <w:tcBorders>
              <w:top w:val="nil"/>
              <w:left w:val="nil"/>
              <w:bottom w:val="nil"/>
              <w:right w:val="nil"/>
            </w:tcBorders>
          </w:tcPr>
          <w:p w14:paraId="2E5E6893" w14:textId="77777777" w:rsidR="00E85778" w:rsidRPr="00E85778" w:rsidRDefault="00E85778" w:rsidP="00E85778">
            <w:pPr>
              <w:snapToGrid w:val="0"/>
              <w:spacing w:after="120"/>
              <w:rPr>
                <w:rFonts w:cs="Calibri"/>
                <w:sz w:val="22"/>
                <w:szCs w:val="22"/>
              </w:rPr>
            </w:pPr>
            <w:r w:rsidRPr="00E85778">
              <w:rPr>
                <w:rFonts w:cs="Calibri"/>
                <w:sz w:val="22"/>
                <w:szCs w:val="22"/>
              </w:rPr>
              <w:t>Date:</w:t>
            </w:r>
          </w:p>
        </w:tc>
        <w:sdt>
          <w:sdtPr>
            <w:rPr>
              <w:rFonts w:cs="Calibri"/>
              <w:color w:val="0070C0"/>
              <w:sz w:val="22"/>
              <w:szCs w:val="22"/>
            </w:rPr>
            <w:id w:val="-2520012"/>
            <w:placeholder>
              <w:docPart w:val="C0042C4920AB490FACAD94D0C3E4CA65"/>
            </w:placeholder>
            <w:showingPlcHdr/>
            <w:date>
              <w:dateFormat w:val="MMM. d, yy"/>
              <w:lid w:val="en-CA"/>
              <w:storeMappedDataAs w:val="dateTime"/>
              <w:calendar w:val="gregorian"/>
            </w:date>
          </w:sdtPr>
          <w:sdtContent>
            <w:tc>
              <w:tcPr>
                <w:tcW w:w="6100" w:type="dxa"/>
                <w:tcBorders>
                  <w:top w:val="single" w:sz="4" w:space="0" w:color="auto"/>
                  <w:left w:val="nil"/>
                  <w:bottom w:val="single" w:sz="4" w:space="0" w:color="auto"/>
                  <w:right w:val="nil"/>
                </w:tcBorders>
              </w:tcPr>
              <w:p w14:paraId="76DEA98A" w14:textId="77777777" w:rsidR="00E85778" w:rsidRPr="00E85778" w:rsidRDefault="00E85778" w:rsidP="00E85778">
                <w:pPr>
                  <w:snapToGrid w:val="0"/>
                  <w:spacing w:after="120"/>
                  <w:rPr>
                    <w:rFonts w:cs="Calibri"/>
                    <w:color w:val="0070C0"/>
                    <w:sz w:val="22"/>
                    <w:szCs w:val="22"/>
                  </w:rPr>
                </w:pPr>
                <w:r w:rsidRPr="00E85778">
                  <w:rPr>
                    <w:rFonts w:cs="Calibri"/>
                    <w:color w:val="0070C0"/>
                    <w:sz w:val="22"/>
                    <w:szCs w:val="22"/>
                  </w:rPr>
                  <w:t>Click or tap to enter a date.</w:t>
                </w:r>
              </w:p>
            </w:tc>
          </w:sdtContent>
        </w:sdt>
      </w:tr>
      <w:tr w:rsidR="00E85778" w:rsidRPr="00E85778" w14:paraId="50049D92" w14:textId="77777777" w:rsidTr="008A1CA2">
        <w:tc>
          <w:tcPr>
            <w:tcW w:w="1271" w:type="dxa"/>
            <w:tcBorders>
              <w:top w:val="nil"/>
              <w:left w:val="nil"/>
              <w:bottom w:val="nil"/>
              <w:right w:val="nil"/>
            </w:tcBorders>
          </w:tcPr>
          <w:p w14:paraId="41F5DC44" w14:textId="77777777" w:rsidR="00E85778" w:rsidRPr="00E85778" w:rsidRDefault="00E85778" w:rsidP="00E85778">
            <w:pPr>
              <w:snapToGrid w:val="0"/>
              <w:spacing w:after="120"/>
              <w:rPr>
                <w:rFonts w:cs="Calibri"/>
                <w:sz w:val="22"/>
                <w:szCs w:val="22"/>
              </w:rPr>
            </w:pPr>
            <w:r w:rsidRPr="00E85778">
              <w:rPr>
                <w:rFonts w:cs="Calibri"/>
                <w:sz w:val="22"/>
                <w:szCs w:val="22"/>
              </w:rPr>
              <w:t>Signature:</w:t>
            </w:r>
          </w:p>
        </w:tc>
        <w:sdt>
          <w:sdtPr>
            <w:rPr>
              <w:rFonts w:cs="Calibri"/>
              <w:color w:val="0070C0"/>
              <w:sz w:val="22"/>
              <w:szCs w:val="22"/>
            </w:rPr>
            <w:id w:val="279618999"/>
            <w:placeholder>
              <w:docPart w:val="A5BD4C42A8204CA6A7A25557814A101A"/>
            </w:placeholder>
            <w:showingPlcHdr/>
          </w:sdtPr>
          <w:sdtContent>
            <w:tc>
              <w:tcPr>
                <w:tcW w:w="6100" w:type="dxa"/>
                <w:tcBorders>
                  <w:top w:val="single" w:sz="4" w:space="0" w:color="auto"/>
                  <w:left w:val="nil"/>
                  <w:right w:val="nil"/>
                </w:tcBorders>
              </w:tcPr>
              <w:p w14:paraId="100FFA5E" w14:textId="77777777" w:rsidR="00E85778" w:rsidRPr="00E85778" w:rsidRDefault="00E85778" w:rsidP="00E85778">
                <w:pPr>
                  <w:snapToGrid w:val="0"/>
                  <w:spacing w:after="120"/>
                  <w:rPr>
                    <w:rFonts w:cs="Calibri"/>
                    <w:color w:val="0070C0"/>
                    <w:sz w:val="22"/>
                    <w:szCs w:val="22"/>
                  </w:rPr>
                </w:pPr>
                <w:r w:rsidRPr="00E85778">
                  <w:rPr>
                    <w:rFonts w:cs="Calibri"/>
                    <w:color w:val="0070C0"/>
                    <w:sz w:val="22"/>
                    <w:szCs w:val="22"/>
                  </w:rPr>
                  <w:t>Click or tap here to enter text.</w:t>
                </w:r>
              </w:p>
            </w:tc>
          </w:sdtContent>
        </w:sdt>
      </w:tr>
    </w:tbl>
    <w:p w14:paraId="0BD55DC3" w14:textId="77777777" w:rsidR="00E85778" w:rsidRPr="00E85778" w:rsidRDefault="00E85778" w:rsidP="00E85778">
      <w:pPr>
        <w:spacing w:after="200" w:line="276" w:lineRule="auto"/>
        <w:ind w:left="720"/>
        <w:jc w:val="both"/>
        <w:rPr>
          <w:rFonts w:eastAsiaTheme="minorEastAsia"/>
          <w:kern w:val="0"/>
          <w:sz w:val="20"/>
          <w:szCs w:val="20"/>
          <w14:ligatures w14:val="none"/>
        </w:rPr>
      </w:pPr>
    </w:p>
    <w:p w14:paraId="5C8099E0" w14:textId="77777777" w:rsidR="00E85778" w:rsidRPr="00E85778" w:rsidRDefault="00E85778" w:rsidP="00E85778">
      <w:pPr>
        <w:spacing w:after="200" w:line="276" w:lineRule="auto"/>
        <w:jc w:val="both"/>
        <w:rPr>
          <w:rFonts w:eastAsiaTheme="minorEastAsia"/>
          <w:kern w:val="0"/>
          <w:sz w:val="20"/>
          <w:szCs w:val="20"/>
          <w14:ligatures w14:val="none"/>
        </w:rPr>
      </w:pPr>
    </w:p>
    <w:p w14:paraId="563E9D2C" w14:textId="77777777" w:rsidR="00E85778" w:rsidRPr="00E85778" w:rsidRDefault="00E85778" w:rsidP="00E85778">
      <w:pPr>
        <w:numPr>
          <w:ilvl w:val="0"/>
          <w:numId w:val="10"/>
        </w:numPr>
        <w:spacing w:after="200" w:line="276" w:lineRule="auto"/>
        <w:contextualSpacing/>
        <w:jc w:val="both"/>
        <w:rPr>
          <w:rFonts w:eastAsiaTheme="minorEastAsia"/>
          <w:b/>
          <w:bCs/>
          <w:kern w:val="0"/>
          <w:sz w:val="20"/>
          <w:szCs w:val="20"/>
          <w14:ligatures w14:val="none"/>
        </w:rPr>
      </w:pPr>
      <w:r w:rsidRPr="00E85778">
        <w:rPr>
          <w:rFonts w:eastAsiaTheme="minorEastAsia"/>
          <w:b/>
          <w:bCs/>
          <w:kern w:val="0"/>
          <w:sz w:val="20"/>
          <w:szCs w:val="20"/>
          <w14:ligatures w14:val="none"/>
        </w:rPr>
        <w:lastRenderedPageBreak/>
        <w:t>ADDITIONAL IMPORTANT INFORMATION:</w:t>
      </w:r>
    </w:p>
    <w:p w14:paraId="3B207A4D" w14:textId="2D68E127" w:rsidR="00E85778" w:rsidRPr="00E85778" w:rsidRDefault="00E85778" w:rsidP="00E85778">
      <w:pPr>
        <w:numPr>
          <w:ilvl w:val="0"/>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As an SMSCS Consultant</w:t>
      </w:r>
      <w:r>
        <w:rPr>
          <w:rFonts w:eastAsiaTheme="minorEastAsia"/>
          <w:kern w:val="0"/>
          <w:sz w:val="20"/>
          <w:szCs w:val="20"/>
          <w14:ligatures w14:val="none"/>
        </w:rPr>
        <w:t>/Service Provider</w:t>
      </w:r>
      <w:r w:rsidRPr="00E85778">
        <w:rPr>
          <w:rFonts w:eastAsiaTheme="minorEastAsia"/>
          <w:kern w:val="0"/>
          <w:sz w:val="20"/>
          <w:szCs w:val="20"/>
          <w14:ligatures w14:val="none"/>
        </w:rPr>
        <w:t xml:space="preserve"> I am responsible to ensure the </w:t>
      </w:r>
      <w:r w:rsidRPr="00E85778">
        <w:rPr>
          <w:rFonts w:eastAsiaTheme="minorEastAsia"/>
          <w:kern w:val="0"/>
          <w:sz w:val="20"/>
          <w:szCs w:val="20"/>
          <w:u w:val="single"/>
          <w14:ligatures w14:val="none"/>
        </w:rPr>
        <w:t>privacy and confidentiality</w:t>
      </w:r>
      <w:r w:rsidRPr="00E85778">
        <w:rPr>
          <w:rFonts w:eastAsiaTheme="minorEastAsia"/>
          <w:kern w:val="0"/>
          <w:sz w:val="20"/>
          <w:szCs w:val="20"/>
          <w14:ligatures w14:val="none"/>
        </w:rPr>
        <w:t xml:space="preserve"> of all clients as well as service/treatment related information.  I will obtain consent if I plan on sharing client personal, service/treatment information with any other consultant, service provider or practitioner.  I will also ensure that I am compliant with privacy and confidentiality policies and procedures imposed by law or governing my profession.</w:t>
      </w:r>
    </w:p>
    <w:p w14:paraId="6800A33A" w14:textId="078E1602" w:rsidR="00E85778" w:rsidRPr="00E85778" w:rsidRDefault="00E85778" w:rsidP="00E85778">
      <w:pPr>
        <w:numPr>
          <w:ilvl w:val="0"/>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All Consultants</w:t>
      </w:r>
      <w:r>
        <w:rPr>
          <w:rFonts w:eastAsiaTheme="minorEastAsia"/>
          <w:kern w:val="0"/>
          <w:sz w:val="20"/>
          <w:szCs w:val="20"/>
          <w14:ligatures w14:val="none"/>
        </w:rPr>
        <w:t>/Service Providers</w:t>
      </w:r>
      <w:r w:rsidRPr="00E85778">
        <w:rPr>
          <w:rFonts w:eastAsiaTheme="minorEastAsia"/>
          <w:kern w:val="0"/>
          <w:sz w:val="20"/>
          <w:szCs w:val="20"/>
          <w14:ligatures w14:val="none"/>
        </w:rPr>
        <w:t xml:space="preserve"> must promote the Council and its programs and services.  They must also recognize the Council as a co-presenter for all sessions/presentations. (Note: informational promotional slides are available to insert in all presentations)</w:t>
      </w:r>
    </w:p>
    <w:p w14:paraId="7B82DE4E" w14:textId="77777777" w:rsidR="00E85778" w:rsidRPr="00E85778" w:rsidRDefault="00E85778" w:rsidP="00E85778">
      <w:pPr>
        <w:numPr>
          <w:ilvl w:val="0"/>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The Council’s current pay rates are $130.00/hour for group services and $85.00/hour for individual services.  Medical Coverage of Events Honorarium is $50.00/hour.</w:t>
      </w:r>
    </w:p>
    <w:p w14:paraId="6697484D" w14:textId="77777777" w:rsidR="00E85778" w:rsidRPr="00E85778" w:rsidRDefault="00E85778" w:rsidP="00E85778">
      <w:pPr>
        <w:numPr>
          <w:ilvl w:val="0"/>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To receive payment one of the following must be submitted: (1) a detailed invoice (including dates, names, provider contact information, and a digital signature OR (2) a completed SMSCS Honorarium/Expense Form with digital signature</w:t>
      </w:r>
    </w:p>
    <w:p w14:paraId="54BD9673" w14:textId="19D8E822" w:rsidR="00E85778" w:rsidRPr="00E85778" w:rsidRDefault="00E85778" w:rsidP="00E85778">
      <w:pPr>
        <w:numPr>
          <w:ilvl w:val="0"/>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Consultants</w:t>
      </w:r>
      <w:r>
        <w:rPr>
          <w:rFonts w:eastAsiaTheme="minorEastAsia"/>
          <w:kern w:val="0"/>
          <w:sz w:val="20"/>
          <w:szCs w:val="20"/>
          <w14:ligatures w14:val="none"/>
        </w:rPr>
        <w:t>/Service Providers</w:t>
      </w:r>
      <w:r w:rsidRPr="00E85778">
        <w:rPr>
          <w:rFonts w:eastAsiaTheme="minorEastAsia"/>
          <w:kern w:val="0"/>
          <w:sz w:val="20"/>
          <w:szCs w:val="20"/>
          <w14:ligatures w14:val="none"/>
        </w:rPr>
        <w:t xml:space="preserve"> are expected to provide input and/or feedback on SMSCS programs, policies, and procedures when requested.</w:t>
      </w:r>
    </w:p>
    <w:p w14:paraId="0841A9E0" w14:textId="47A50429" w:rsidR="00E85778" w:rsidRPr="00E85778" w:rsidRDefault="00E85778" w:rsidP="00E85778">
      <w:pPr>
        <w:numPr>
          <w:ilvl w:val="0"/>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Consultants</w:t>
      </w:r>
      <w:r>
        <w:rPr>
          <w:rFonts w:eastAsiaTheme="minorEastAsia"/>
          <w:kern w:val="0"/>
          <w:sz w:val="20"/>
          <w:szCs w:val="20"/>
          <w14:ligatures w14:val="none"/>
        </w:rPr>
        <w:t>/Service Providers</w:t>
      </w:r>
      <w:r w:rsidRPr="00E85778">
        <w:rPr>
          <w:rFonts w:eastAsiaTheme="minorEastAsia"/>
          <w:kern w:val="0"/>
          <w:sz w:val="20"/>
          <w:szCs w:val="20"/>
          <w14:ligatures w14:val="none"/>
        </w:rPr>
        <w:t xml:space="preserve"> are expected to consider utilizing and promoting the </w:t>
      </w:r>
      <w:r w:rsidRPr="00E85778">
        <w:rPr>
          <w:rFonts w:eastAsiaTheme="minorEastAsia"/>
          <w:b/>
          <w:bCs/>
          <w:kern w:val="0"/>
          <w:sz w:val="20"/>
          <w:szCs w:val="20"/>
          <w14:ligatures w14:val="none"/>
        </w:rPr>
        <w:t>Sask Sport Resource Line</w:t>
      </w:r>
      <w:r w:rsidRPr="00E85778">
        <w:rPr>
          <w:rFonts w:eastAsiaTheme="minorEastAsia"/>
          <w:kern w:val="0"/>
          <w:sz w:val="20"/>
          <w:szCs w:val="20"/>
          <w14:ligatures w14:val="none"/>
        </w:rPr>
        <w:t xml:space="preserve"> (including e-support services) which provides information, bilingual support, resources and referrals for sport in Saskatchewan regarding possible bullying, abuse, harassment, discrimination or hazing.  The confidential and anonymous resource, operating 365 days of the year from 9 am-9 pm, is intended to assist callers in determining the most appropriate action to take.  The Sask Sport Resource Line staff are qualified to handle calls regarding child and youth mistreatment (national/provincial child and youth protective laws) and organization specific risk management and dispute resolution models.  For further information, please contact the Sask Sport Resource Line as follows:</w:t>
      </w:r>
    </w:p>
    <w:p w14:paraId="5A1E9FA9" w14:textId="77777777" w:rsidR="00E85778" w:rsidRPr="00E85778" w:rsidRDefault="00E85778" w:rsidP="00E85778">
      <w:pPr>
        <w:numPr>
          <w:ilvl w:val="1"/>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Phone: 1-888-329-4009</w:t>
      </w:r>
    </w:p>
    <w:p w14:paraId="63DFF374" w14:textId="77777777" w:rsidR="00E85778" w:rsidRPr="00E85778" w:rsidRDefault="00E85778" w:rsidP="00E85778">
      <w:pPr>
        <w:numPr>
          <w:ilvl w:val="1"/>
          <w:numId w:val="16"/>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Text: 1-306-717-9636</w:t>
      </w:r>
    </w:p>
    <w:p w14:paraId="218B99E9" w14:textId="77777777" w:rsidR="00E85778" w:rsidRPr="00E85778" w:rsidRDefault="00E85778" w:rsidP="00E85778">
      <w:pPr>
        <w:numPr>
          <w:ilvl w:val="1"/>
          <w:numId w:val="16"/>
        </w:numPr>
        <w:spacing w:after="200" w:line="276" w:lineRule="auto"/>
        <w:contextualSpacing/>
        <w:jc w:val="both"/>
        <w:rPr>
          <w:rFonts w:eastAsiaTheme="minorEastAsia"/>
          <w:b/>
          <w:bCs/>
          <w:color w:val="0070C0"/>
          <w:kern w:val="0"/>
          <w:sz w:val="20"/>
          <w:szCs w:val="20"/>
          <w14:ligatures w14:val="none"/>
        </w:rPr>
      </w:pPr>
      <w:r w:rsidRPr="00E85778">
        <w:rPr>
          <w:rFonts w:eastAsiaTheme="minorEastAsia"/>
          <w:kern w:val="0"/>
          <w:sz w:val="20"/>
          <w:szCs w:val="20"/>
          <w14:ligatures w14:val="none"/>
        </w:rPr>
        <w:t xml:space="preserve">Email: </w:t>
      </w:r>
      <w:hyperlink r:id="rId24" w:history="1">
        <w:r w:rsidRPr="00E85778">
          <w:rPr>
            <w:rFonts w:eastAsiaTheme="minorEastAsia"/>
            <w:b/>
            <w:bCs/>
            <w:color w:val="0070C0"/>
            <w:kern w:val="0"/>
            <w:sz w:val="20"/>
            <w:szCs w:val="20"/>
            <w:u w:val="single"/>
            <w14:ligatures w14:val="none"/>
          </w:rPr>
          <w:t>help@resourceline.ca</w:t>
        </w:r>
      </w:hyperlink>
    </w:p>
    <w:p w14:paraId="039C4149" w14:textId="77777777" w:rsidR="00E85778" w:rsidRPr="00E85778" w:rsidRDefault="00E85778" w:rsidP="00E85778">
      <w:pPr>
        <w:numPr>
          <w:ilvl w:val="1"/>
          <w:numId w:val="16"/>
        </w:numPr>
        <w:spacing w:after="200" w:line="276" w:lineRule="auto"/>
        <w:contextualSpacing/>
        <w:jc w:val="both"/>
        <w:rPr>
          <w:rFonts w:eastAsiaTheme="minorEastAsia"/>
          <w:b/>
          <w:bCs/>
          <w:color w:val="0070C0"/>
          <w:kern w:val="0"/>
          <w:sz w:val="20"/>
          <w:szCs w:val="20"/>
          <w14:ligatures w14:val="none"/>
        </w:rPr>
      </w:pPr>
      <w:r w:rsidRPr="00E85778">
        <w:rPr>
          <w:rFonts w:eastAsiaTheme="minorEastAsia"/>
          <w:kern w:val="0"/>
          <w:sz w:val="20"/>
          <w:szCs w:val="20"/>
          <w14:ligatures w14:val="none"/>
        </w:rPr>
        <w:t xml:space="preserve">You can also visit the </w:t>
      </w:r>
      <w:hyperlink r:id="rId25" w:anchor="%3A%7E%3Atext%3DIf%20you%2C%20or%20a%20child%2Cservice%20for%20children%20and%20youth" w:history="1">
        <w:r w:rsidRPr="00E85778">
          <w:rPr>
            <w:rFonts w:eastAsiaTheme="minorEastAsia"/>
            <w:b/>
            <w:bCs/>
            <w:color w:val="0070C0"/>
            <w:kern w:val="0"/>
            <w:sz w:val="20"/>
            <w:szCs w:val="20"/>
            <w:u w:val="single"/>
            <w14:ligatures w14:val="none"/>
          </w:rPr>
          <w:t>Sask Sport Resource Line Website</w:t>
        </w:r>
      </w:hyperlink>
      <w:r w:rsidRPr="00E85778">
        <w:rPr>
          <w:rFonts w:eastAsiaTheme="minorEastAsia"/>
          <w:b/>
          <w:bCs/>
          <w:color w:val="0070C0"/>
          <w:kern w:val="0"/>
          <w:sz w:val="20"/>
          <w:szCs w:val="20"/>
          <w14:ligatures w14:val="none"/>
        </w:rPr>
        <w:t xml:space="preserve"> </w:t>
      </w:r>
    </w:p>
    <w:p w14:paraId="1C81457E" w14:textId="77777777" w:rsidR="00E85778" w:rsidRPr="00E85778" w:rsidRDefault="00E85778" w:rsidP="00E85778">
      <w:pPr>
        <w:numPr>
          <w:ilvl w:val="0"/>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The SMSCS reserves the right to ask for an updated curriculum vitae/resume or copies of applicable educational credentials and certifications.</w:t>
      </w:r>
    </w:p>
    <w:p w14:paraId="2653C08D" w14:textId="77777777" w:rsidR="00E85778" w:rsidRPr="00E85778" w:rsidRDefault="00E85778" w:rsidP="00E85778">
      <w:pPr>
        <w:numPr>
          <w:ilvl w:val="0"/>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All NEW Consultants are required to submit copies of applicable Educational Credentials &amp; Certifications for the Discipline (s) you are applying in.</w:t>
      </w:r>
    </w:p>
    <w:p w14:paraId="760EA987" w14:textId="77777777" w:rsidR="00E85778" w:rsidRPr="00E85778" w:rsidRDefault="00E85778" w:rsidP="00E85778">
      <w:pPr>
        <w:numPr>
          <w:ilvl w:val="0"/>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The SMSCS strongly suggests that all Consultants be fully vaccinated (including any booster doses when eligible) against communicable diseases as recommended by the Ministry of Health and Chief Medical Officer.</w:t>
      </w:r>
    </w:p>
    <w:p w14:paraId="2B8A84C0" w14:textId="77777777" w:rsidR="00E85778" w:rsidRPr="00E85778" w:rsidRDefault="00E85778" w:rsidP="00E85778">
      <w:pPr>
        <w:numPr>
          <w:ilvl w:val="0"/>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Consultants are not guaranteed a specific amount of work through SMSCS.  Consultants are considered casual, and work is usually directed to them by the SMSCS at the request of the athlete or team.  Consultants are encouraged to self promote.</w:t>
      </w:r>
    </w:p>
    <w:p w14:paraId="7C137205" w14:textId="77777777" w:rsidR="00E85778" w:rsidRPr="00E85778" w:rsidRDefault="00E85778" w:rsidP="00E85778">
      <w:pPr>
        <w:numPr>
          <w:ilvl w:val="0"/>
          <w:numId w:val="19"/>
        </w:numPr>
        <w:spacing w:after="200" w:line="276" w:lineRule="auto"/>
        <w:contextualSpacing/>
        <w:jc w:val="both"/>
        <w:rPr>
          <w:rFonts w:eastAsiaTheme="minorEastAsia"/>
          <w:b/>
          <w:bCs/>
          <w:kern w:val="0"/>
          <w:sz w:val="20"/>
          <w:szCs w:val="20"/>
          <w14:ligatures w14:val="none"/>
        </w:rPr>
      </w:pPr>
      <w:r w:rsidRPr="00E85778">
        <w:rPr>
          <w:rFonts w:eastAsiaTheme="minorEastAsia"/>
          <w:b/>
          <w:bCs/>
          <w:kern w:val="0"/>
          <w:sz w:val="20"/>
          <w:szCs w:val="20"/>
          <w14:ligatures w14:val="none"/>
        </w:rPr>
        <w:t xml:space="preserve">If you are a New Applicant, </w:t>
      </w:r>
      <w:r w:rsidRPr="00E85778">
        <w:rPr>
          <w:rFonts w:eastAsiaTheme="minorEastAsia"/>
          <w:kern w:val="0"/>
          <w:sz w:val="20"/>
          <w:szCs w:val="20"/>
          <w14:ligatures w14:val="none"/>
        </w:rPr>
        <w:t>please provide the following information:</w:t>
      </w:r>
    </w:p>
    <w:p w14:paraId="110A1378" w14:textId="77777777" w:rsidR="00E85778" w:rsidRPr="00E85778" w:rsidRDefault="00E85778" w:rsidP="00E85778">
      <w:pPr>
        <w:numPr>
          <w:ilvl w:val="1"/>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This Application Form</w:t>
      </w:r>
    </w:p>
    <w:p w14:paraId="4A999A91" w14:textId="77777777" w:rsidR="00E85778" w:rsidRPr="00E85778" w:rsidRDefault="00E85778" w:rsidP="00E85778">
      <w:pPr>
        <w:numPr>
          <w:ilvl w:val="1"/>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A Curriculum Vitae/resume</w:t>
      </w:r>
    </w:p>
    <w:p w14:paraId="01CB7A75" w14:textId="77777777" w:rsidR="00E85778" w:rsidRPr="00E85778" w:rsidRDefault="00E85778" w:rsidP="00E85778">
      <w:pPr>
        <w:numPr>
          <w:ilvl w:val="1"/>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Copy of completed Sport Integrity &amp; Respect in Sport courses</w:t>
      </w:r>
    </w:p>
    <w:p w14:paraId="76257C72" w14:textId="77777777" w:rsidR="00E85778" w:rsidRPr="00E85778" w:rsidRDefault="00E85778" w:rsidP="00E85778">
      <w:pPr>
        <w:numPr>
          <w:ilvl w:val="1"/>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Copy of a current Criminal Record Check with Vulnerable Sector</w:t>
      </w:r>
    </w:p>
    <w:p w14:paraId="1724061F" w14:textId="77777777" w:rsidR="00E85778" w:rsidRDefault="00E85778" w:rsidP="00E85778">
      <w:pPr>
        <w:numPr>
          <w:ilvl w:val="1"/>
          <w:numId w:val="19"/>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Accepted Safe Sport Policy forms &amp; IST Services forms</w:t>
      </w:r>
    </w:p>
    <w:p w14:paraId="74FB085D" w14:textId="77777777" w:rsidR="00E85778" w:rsidRPr="00E85778" w:rsidRDefault="00E85778" w:rsidP="00E85778">
      <w:pPr>
        <w:pStyle w:val="ListParagraph"/>
        <w:numPr>
          <w:ilvl w:val="1"/>
          <w:numId w:val="19"/>
        </w:numPr>
        <w:rPr>
          <w:sz w:val="20"/>
          <w:szCs w:val="20"/>
        </w:rPr>
      </w:pPr>
      <w:r w:rsidRPr="00E85778">
        <w:rPr>
          <w:sz w:val="20"/>
          <w:szCs w:val="20"/>
        </w:rPr>
        <w:lastRenderedPageBreak/>
        <w:t>3 (high performance) Team/Athlete reference letters related to the Science you are applying (see attached forms)</w:t>
      </w:r>
    </w:p>
    <w:p w14:paraId="1C61F4DA" w14:textId="0E8C97D4" w:rsidR="00E85778" w:rsidRPr="00E85778" w:rsidRDefault="00E85778" w:rsidP="00E85778">
      <w:pPr>
        <w:pStyle w:val="ListParagraph"/>
        <w:numPr>
          <w:ilvl w:val="1"/>
          <w:numId w:val="19"/>
        </w:numPr>
        <w:rPr>
          <w:sz w:val="20"/>
          <w:szCs w:val="20"/>
        </w:rPr>
      </w:pPr>
      <w:r w:rsidRPr="00E85778">
        <w:rPr>
          <w:sz w:val="20"/>
          <w:szCs w:val="20"/>
        </w:rPr>
        <w:t>1 Employer/Peer reference letter (see attached form)</w:t>
      </w:r>
    </w:p>
    <w:p w14:paraId="5C0BA29C" w14:textId="77777777" w:rsidR="00E85778" w:rsidRPr="00E85778" w:rsidRDefault="00E85778" w:rsidP="00E85778">
      <w:pPr>
        <w:numPr>
          <w:ilvl w:val="0"/>
          <w:numId w:val="20"/>
        </w:numPr>
        <w:spacing w:after="200" w:line="276" w:lineRule="auto"/>
        <w:contextualSpacing/>
        <w:jc w:val="both"/>
        <w:rPr>
          <w:rFonts w:eastAsiaTheme="minorEastAsia"/>
          <w:b/>
          <w:bCs/>
          <w:kern w:val="0"/>
          <w:sz w:val="20"/>
          <w:szCs w:val="20"/>
          <w14:ligatures w14:val="none"/>
        </w:rPr>
      </w:pPr>
      <w:r w:rsidRPr="00E85778">
        <w:rPr>
          <w:rFonts w:eastAsiaTheme="minorEastAsia"/>
          <w:b/>
          <w:bCs/>
          <w:kern w:val="0"/>
          <w:sz w:val="20"/>
          <w:szCs w:val="20"/>
          <w14:ligatures w14:val="none"/>
        </w:rPr>
        <w:t xml:space="preserve">If you are a Renewing Applicant </w:t>
      </w:r>
      <w:r w:rsidRPr="00E85778">
        <w:rPr>
          <w:rFonts w:eastAsiaTheme="minorEastAsia"/>
          <w:kern w:val="0"/>
          <w:sz w:val="20"/>
          <w:szCs w:val="20"/>
          <w14:ligatures w14:val="none"/>
        </w:rPr>
        <w:t>and would like to continue to be a consultant for the SMSCS please provide the following information:</w:t>
      </w:r>
    </w:p>
    <w:p w14:paraId="456A2239" w14:textId="77777777" w:rsidR="00E85778" w:rsidRPr="00E85778" w:rsidRDefault="00E85778" w:rsidP="00E85778">
      <w:pPr>
        <w:numPr>
          <w:ilvl w:val="1"/>
          <w:numId w:val="20"/>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This Application Form</w:t>
      </w:r>
    </w:p>
    <w:p w14:paraId="13AFBF99" w14:textId="77777777" w:rsidR="00E85778" w:rsidRPr="00E85778" w:rsidRDefault="00E85778" w:rsidP="00E85778">
      <w:pPr>
        <w:numPr>
          <w:ilvl w:val="1"/>
          <w:numId w:val="20"/>
        </w:numPr>
        <w:spacing w:after="200" w:line="276" w:lineRule="auto"/>
        <w:contextualSpacing/>
        <w:jc w:val="both"/>
        <w:rPr>
          <w:rFonts w:eastAsiaTheme="minorEastAsia"/>
          <w:kern w:val="0"/>
          <w:sz w:val="20"/>
          <w:szCs w:val="20"/>
          <w14:ligatures w14:val="none"/>
        </w:rPr>
      </w:pPr>
      <w:r w:rsidRPr="00E85778">
        <w:rPr>
          <w:rFonts w:eastAsiaTheme="minorEastAsia"/>
          <w:kern w:val="0"/>
          <w:sz w:val="20"/>
          <w:szCs w:val="20"/>
          <w14:ligatures w14:val="none"/>
        </w:rPr>
        <w:t>Any documentation which has expired (</w:t>
      </w:r>
      <w:proofErr w:type="spellStart"/>
      <w:r w:rsidRPr="00E85778">
        <w:rPr>
          <w:rFonts w:eastAsiaTheme="minorEastAsia"/>
          <w:kern w:val="0"/>
          <w:sz w:val="20"/>
          <w:szCs w:val="20"/>
          <w14:ligatures w14:val="none"/>
        </w:rPr>
        <w:t>ie</w:t>
      </w:r>
      <w:proofErr w:type="spellEnd"/>
      <w:r w:rsidRPr="00E85778">
        <w:rPr>
          <w:rFonts w:eastAsiaTheme="minorEastAsia"/>
          <w:kern w:val="0"/>
          <w:sz w:val="20"/>
          <w:szCs w:val="20"/>
          <w14:ligatures w14:val="none"/>
        </w:rPr>
        <w:t xml:space="preserve">. Respect in Sport, Sport Integrity courses, CRC, </w:t>
      </w:r>
      <w:proofErr w:type="spellStart"/>
      <w:r w:rsidRPr="00E85778">
        <w:rPr>
          <w:rFonts w:eastAsiaTheme="minorEastAsia"/>
          <w:kern w:val="0"/>
          <w:sz w:val="20"/>
          <w:szCs w:val="20"/>
          <w14:ligatures w14:val="none"/>
        </w:rPr>
        <w:t>etc</w:t>
      </w:r>
      <w:proofErr w:type="spellEnd"/>
      <w:r w:rsidRPr="00E85778">
        <w:rPr>
          <w:rFonts w:eastAsiaTheme="minorEastAsia"/>
          <w:kern w:val="0"/>
          <w:sz w:val="20"/>
          <w:szCs w:val="20"/>
          <w14:ligatures w14:val="none"/>
        </w:rPr>
        <w:t>)</w:t>
      </w:r>
    </w:p>
    <w:p w14:paraId="585610B8" w14:textId="77777777" w:rsidR="00E85778" w:rsidRPr="00E85778" w:rsidRDefault="00E85778" w:rsidP="00E85778">
      <w:pPr>
        <w:spacing w:after="200" w:line="276" w:lineRule="auto"/>
        <w:ind w:left="1440"/>
        <w:contextualSpacing/>
        <w:jc w:val="both"/>
        <w:rPr>
          <w:rFonts w:eastAsiaTheme="minorEastAsia"/>
          <w:kern w:val="0"/>
          <w:sz w:val="20"/>
          <w:szCs w:val="20"/>
          <w14:ligatures w14:val="none"/>
        </w:rPr>
      </w:pPr>
    </w:p>
    <w:p w14:paraId="78CC4F43" w14:textId="77777777" w:rsidR="00E85778" w:rsidRPr="00E85778" w:rsidRDefault="00000000" w:rsidP="00E85778">
      <w:pPr>
        <w:spacing w:after="200" w:line="276" w:lineRule="auto"/>
        <w:ind w:left="720"/>
        <w:contextualSpacing/>
        <w:jc w:val="both"/>
        <w:rPr>
          <w:rFonts w:eastAsiaTheme="minorEastAsia"/>
          <w:kern w:val="0"/>
          <w:sz w:val="20"/>
          <w:szCs w:val="20"/>
          <w14:ligatures w14:val="none"/>
        </w:rPr>
      </w:pPr>
      <w:sdt>
        <w:sdtPr>
          <w:rPr>
            <w:rFonts w:eastAsiaTheme="minorEastAsia"/>
            <w:kern w:val="0"/>
            <w:sz w:val="20"/>
            <w:szCs w:val="20"/>
            <w14:ligatures w14:val="none"/>
          </w:rPr>
          <w:id w:val="-1796978660"/>
          <w14:checkbox>
            <w14:checked w14:val="0"/>
            <w14:checkedState w14:val="2612" w14:font="MS Gothic"/>
            <w14:uncheckedState w14:val="2610" w14:font="MS Gothic"/>
          </w14:checkbox>
        </w:sdtPr>
        <w:sdtContent>
          <w:r w:rsidR="00E85778" w:rsidRPr="00E85778">
            <w:rPr>
              <w:rFonts w:eastAsiaTheme="minorEastAsia"/>
              <w:kern w:val="0"/>
              <w:sz w:val="20"/>
              <w:szCs w:val="20"/>
              <w14:ligatures w14:val="none"/>
            </w:rPr>
            <w:t>☐</w:t>
          </w:r>
        </w:sdtContent>
      </w:sdt>
      <w:r w:rsidR="00E85778" w:rsidRPr="00E85778">
        <w:rPr>
          <w:rFonts w:eastAsiaTheme="minorEastAsia"/>
          <w:kern w:val="0"/>
          <w:sz w:val="20"/>
          <w:szCs w:val="20"/>
          <w14:ligatures w14:val="none"/>
        </w:rPr>
        <w:t>I have read, understood and submitted the above required information for consideration to become a Consultant with the Sport Medicine and Science Council of Saskatchewan.  If approved, I agree to abide by the SMSCS Safe Sport Policy Manual, the Universal Code of Conduct to Prevent and Address Maltreatment in Sport and the Consultant/Service Provider Policies and Procedures as outlined in the SMSCS Programs and Services Manual.</w:t>
      </w:r>
    </w:p>
    <w:p w14:paraId="5109B72C" w14:textId="77777777" w:rsidR="00E85778" w:rsidRDefault="00000000" w:rsidP="00E85778">
      <w:pPr>
        <w:spacing w:after="200" w:line="276" w:lineRule="auto"/>
        <w:ind w:left="720"/>
        <w:contextualSpacing/>
        <w:jc w:val="both"/>
        <w:rPr>
          <w:rFonts w:eastAsiaTheme="minorEastAsia"/>
          <w:kern w:val="0"/>
          <w:sz w:val="20"/>
          <w:szCs w:val="20"/>
          <w14:ligatures w14:val="none"/>
        </w:rPr>
      </w:pPr>
      <w:sdt>
        <w:sdtPr>
          <w:rPr>
            <w:rFonts w:eastAsiaTheme="minorEastAsia"/>
            <w:kern w:val="0"/>
            <w:sz w:val="20"/>
            <w:szCs w:val="20"/>
            <w14:ligatures w14:val="none"/>
          </w:rPr>
          <w:id w:val="-1663387819"/>
          <w14:checkbox>
            <w14:checked w14:val="0"/>
            <w14:checkedState w14:val="2612" w14:font="MS Gothic"/>
            <w14:uncheckedState w14:val="2610" w14:font="MS Gothic"/>
          </w14:checkbox>
        </w:sdtPr>
        <w:sdtContent>
          <w:r w:rsidR="00E85778" w:rsidRPr="00E85778">
            <w:rPr>
              <w:rFonts w:eastAsiaTheme="minorEastAsia"/>
              <w:kern w:val="0"/>
              <w:sz w:val="20"/>
              <w:szCs w:val="20"/>
              <w14:ligatures w14:val="none"/>
            </w:rPr>
            <w:t>☐</w:t>
          </w:r>
        </w:sdtContent>
      </w:sdt>
      <w:r w:rsidR="00E85778" w:rsidRPr="00E85778">
        <w:rPr>
          <w:rFonts w:eastAsiaTheme="minorEastAsia"/>
          <w:kern w:val="0"/>
          <w:sz w:val="20"/>
          <w:szCs w:val="20"/>
          <w14:ligatures w14:val="none"/>
        </w:rPr>
        <w:t>I understand that if I fail to comply with the above, I may be suspended or terminated as an SMSCS Consultant as outlined in the Consultant/Service Provider Discipline and Complaints Policy.</w:t>
      </w:r>
    </w:p>
    <w:p w14:paraId="6746DA95" w14:textId="77777777" w:rsidR="00E85778" w:rsidRPr="00E85778" w:rsidRDefault="00E85778" w:rsidP="00E85778">
      <w:pPr>
        <w:spacing w:after="200" w:line="276" w:lineRule="auto"/>
        <w:ind w:left="720"/>
        <w:contextualSpacing/>
        <w:jc w:val="both"/>
        <w:rPr>
          <w:rFonts w:eastAsiaTheme="minorEastAsia"/>
          <w:kern w:val="0"/>
          <w:sz w:val="20"/>
          <w:szCs w:val="20"/>
          <w14:ligatures w14:val="none"/>
        </w:rPr>
      </w:pPr>
    </w:p>
    <w:tbl>
      <w:tblPr>
        <w:tblStyle w:val="TableGrid4"/>
        <w:tblW w:w="0" w:type="auto"/>
        <w:tblLook w:val="04A0" w:firstRow="1" w:lastRow="0" w:firstColumn="1" w:lastColumn="0" w:noHBand="0" w:noVBand="1"/>
      </w:tblPr>
      <w:tblGrid>
        <w:gridCol w:w="4675"/>
        <w:gridCol w:w="4675"/>
      </w:tblGrid>
      <w:tr w:rsidR="00E85778" w:rsidRPr="00E85778" w14:paraId="0939BA04" w14:textId="77777777" w:rsidTr="008A1CA2">
        <w:tc>
          <w:tcPr>
            <w:tcW w:w="4675" w:type="dxa"/>
          </w:tcPr>
          <w:p w14:paraId="7CC4FA4F" w14:textId="77777777" w:rsidR="00E85778" w:rsidRPr="00E85778" w:rsidRDefault="00E85778" w:rsidP="00E85778">
            <w:pPr>
              <w:rPr>
                <w:sz w:val="36"/>
                <w:szCs w:val="36"/>
              </w:rPr>
            </w:pPr>
          </w:p>
        </w:tc>
        <w:tc>
          <w:tcPr>
            <w:tcW w:w="4675" w:type="dxa"/>
          </w:tcPr>
          <w:p w14:paraId="2BC3950C" w14:textId="77777777" w:rsidR="00E85778" w:rsidRPr="00E85778" w:rsidRDefault="00E85778" w:rsidP="00E85778">
            <w:pPr>
              <w:rPr>
                <w:sz w:val="36"/>
                <w:szCs w:val="36"/>
              </w:rPr>
            </w:pPr>
          </w:p>
        </w:tc>
      </w:tr>
      <w:tr w:rsidR="00E85778" w:rsidRPr="00E85778" w14:paraId="767FD3E8" w14:textId="77777777" w:rsidTr="008A1CA2">
        <w:tc>
          <w:tcPr>
            <w:tcW w:w="4675" w:type="dxa"/>
          </w:tcPr>
          <w:p w14:paraId="06A1D7F7" w14:textId="77777777" w:rsidR="00E85778" w:rsidRPr="00E85778" w:rsidRDefault="00E85778" w:rsidP="00E85778">
            <w:r w:rsidRPr="00E85778">
              <w:t>Signature of Applicant</w:t>
            </w:r>
          </w:p>
        </w:tc>
        <w:tc>
          <w:tcPr>
            <w:tcW w:w="4675" w:type="dxa"/>
          </w:tcPr>
          <w:p w14:paraId="09E6CE2A" w14:textId="77777777" w:rsidR="00E85778" w:rsidRPr="00E85778" w:rsidRDefault="00E85778" w:rsidP="00E85778">
            <w:r w:rsidRPr="00E85778">
              <w:t>Date of Application</w:t>
            </w:r>
          </w:p>
        </w:tc>
      </w:tr>
    </w:tbl>
    <w:p w14:paraId="20F16365" w14:textId="77777777" w:rsidR="00E85778" w:rsidRPr="00E85778" w:rsidRDefault="00E85778" w:rsidP="00E85778">
      <w:pPr>
        <w:spacing w:after="200" w:line="276" w:lineRule="auto"/>
        <w:jc w:val="both"/>
        <w:rPr>
          <w:rFonts w:eastAsiaTheme="minorEastAsia"/>
          <w:kern w:val="0"/>
          <w:sz w:val="20"/>
          <w:szCs w:val="20"/>
          <w14:ligatures w14:val="none"/>
        </w:rPr>
      </w:pPr>
    </w:p>
    <w:p w14:paraId="677ED3C2" w14:textId="77777777" w:rsidR="00E85778" w:rsidRPr="00E85778" w:rsidRDefault="00E85778" w:rsidP="00E85778">
      <w:pPr>
        <w:spacing w:after="200" w:line="276" w:lineRule="auto"/>
        <w:jc w:val="center"/>
        <w:rPr>
          <w:rFonts w:eastAsiaTheme="minorEastAsia"/>
          <w:b/>
          <w:bCs/>
          <w:kern w:val="0"/>
          <w:sz w:val="20"/>
          <w:szCs w:val="20"/>
          <w14:ligatures w14:val="none"/>
        </w:rPr>
      </w:pPr>
      <w:r w:rsidRPr="00E85778">
        <w:rPr>
          <w:rFonts w:eastAsiaTheme="minorEastAsia"/>
          <w:b/>
          <w:bCs/>
          <w:kern w:val="0"/>
          <w:sz w:val="20"/>
          <w:szCs w:val="20"/>
          <w14:ligatures w14:val="none"/>
        </w:rPr>
        <w:t>Please submit all paperwork to:</w:t>
      </w:r>
    </w:p>
    <w:p w14:paraId="078EB0EB" w14:textId="77777777" w:rsidR="00E85778" w:rsidRPr="00E85778" w:rsidRDefault="00E85778" w:rsidP="00E85778">
      <w:pPr>
        <w:spacing w:after="200" w:line="276" w:lineRule="auto"/>
        <w:jc w:val="center"/>
        <w:rPr>
          <w:rFonts w:eastAsiaTheme="minorEastAsia"/>
          <w:b/>
          <w:bCs/>
          <w:kern w:val="0"/>
          <w:sz w:val="20"/>
          <w:szCs w:val="20"/>
          <w14:ligatures w14:val="none"/>
        </w:rPr>
      </w:pPr>
      <w:r w:rsidRPr="00E85778">
        <w:rPr>
          <w:rFonts w:eastAsiaTheme="minorEastAsia"/>
          <w:b/>
          <w:bCs/>
          <w:kern w:val="0"/>
          <w:sz w:val="20"/>
          <w:szCs w:val="20"/>
          <w14:ligatures w14:val="none"/>
        </w:rPr>
        <w:t>Stacey Silzer, Coordinator of Safety and Professional Development</w:t>
      </w:r>
    </w:p>
    <w:p w14:paraId="0825C905" w14:textId="77777777" w:rsidR="00E85778" w:rsidRPr="00E85778" w:rsidRDefault="00E85778" w:rsidP="00E85778">
      <w:pPr>
        <w:spacing w:after="200" w:line="276" w:lineRule="auto"/>
        <w:jc w:val="center"/>
        <w:rPr>
          <w:rFonts w:eastAsiaTheme="minorEastAsia"/>
          <w:kern w:val="0"/>
          <w:sz w:val="20"/>
          <w:szCs w:val="20"/>
          <w14:ligatures w14:val="none"/>
        </w:rPr>
      </w:pPr>
      <w:hyperlink r:id="rId26" w:history="1">
        <w:r w:rsidRPr="00E85778">
          <w:rPr>
            <w:rFonts w:eastAsiaTheme="minorEastAsia"/>
            <w:b/>
            <w:bCs/>
            <w:color w:val="0070C0"/>
            <w:kern w:val="0"/>
            <w:sz w:val="20"/>
            <w:szCs w:val="20"/>
            <w:u w:val="single"/>
            <w14:ligatures w14:val="none"/>
          </w:rPr>
          <w:t>safetycoordinator@smscs.ca</w:t>
        </w:r>
      </w:hyperlink>
    </w:p>
    <w:p w14:paraId="2684A9CA" w14:textId="77777777" w:rsidR="00E85778" w:rsidRDefault="00E85778" w:rsidP="00E85778">
      <w:pPr>
        <w:pStyle w:val="ListParagraph"/>
        <w:rPr>
          <w:b/>
          <w:bCs/>
        </w:rPr>
      </w:pPr>
    </w:p>
    <w:p w14:paraId="17E8AE29" w14:textId="77777777" w:rsidR="00C16C18" w:rsidRDefault="00C16C18" w:rsidP="00C16C18"/>
    <w:sectPr w:rsidR="00C16C18" w:rsidSect="00D26871">
      <w:footerReference w:type="default" r:id="rId27"/>
      <w:headerReference w:type="first" r:id="rId28"/>
      <w:pgSz w:w="12240" w:h="15840"/>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E8B6" w14:textId="77777777" w:rsidR="00495AEF" w:rsidRDefault="00495AEF" w:rsidP="00D26871">
      <w:pPr>
        <w:spacing w:after="0" w:line="240" w:lineRule="auto"/>
      </w:pPr>
      <w:r>
        <w:separator/>
      </w:r>
    </w:p>
  </w:endnote>
  <w:endnote w:type="continuationSeparator" w:id="0">
    <w:p w14:paraId="2A1C13C0" w14:textId="77777777" w:rsidR="00495AEF" w:rsidRDefault="00495AEF" w:rsidP="00D2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34629"/>
      <w:docPartObj>
        <w:docPartGallery w:val="Page Numbers (Bottom of Page)"/>
        <w:docPartUnique/>
      </w:docPartObj>
    </w:sdtPr>
    <w:sdtContent>
      <w:sdt>
        <w:sdtPr>
          <w:id w:val="-1769616900"/>
          <w:docPartObj>
            <w:docPartGallery w:val="Page Numbers (Top of Page)"/>
            <w:docPartUnique/>
          </w:docPartObj>
        </w:sdtPr>
        <w:sdtContent>
          <w:p w14:paraId="5A908C43" w14:textId="03830B7E" w:rsidR="00BB418A" w:rsidRDefault="00BB418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B7F245" w14:textId="77777777" w:rsidR="00BB418A" w:rsidRDefault="00BB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036D" w14:textId="77777777" w:rsidR="00495AEF" w:rsidRDefault="00495AEF" w:rsidP="00D26871">
      <w:pPr>
        <w:spacing w:after="0" w:line="240" w:lineRule="auto"/>
      </w:pPr>
      <w:r>
        <w:separator/>
      </w:r>
    </w:p>
  </w:footnote>
  <w:footnote w:type="continuationSeparator" w:id="0">
    <w:p w14:paraId="39D6BEBC" w14:textId="77777777" w:rsidR="00495AEF" w:rsidRDefault="00495AEF" w:rsidP="00D26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F2AF" w14:textId="6B5E941F" w:rsidR="00D26871" w:rsidRDefault="00D26871" w:rsidP="00D26871">
    <w:pPr>
      <w:pStyle w:val="Header"/>
      <w:jc w:val="center"/>
    </w:pPr>
    <w:r>
      <w:rPr>
        <w:noProof/>
      </w:rPr>
      <w:drawing>
        <wp:inline distT="0" distB="0" distL="0" distR="0" wp14:anchorId="26655769" wp14:editId="0B4F8834">
          <wp:extent cx="2113279" cy="1188720"/>
          <wp:effectExtent l="0" t="0" r="1905" b="0"/>
          <wp:docPr id="110465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99863" name="Picture 285499863"/>
                  <pic:cNvPicPr/>
                </pic:nvPicPr>
                <pic:blipFill>
                  <a:blip r:embed="rId1">
                    <a:extLst>
                      <a:ext uri="{28A0092B-C50C-407E-A947-70E740481C1C}">
                        <a14:useLocalDpi xmlns:a14="http://schemas.microsoft.com/office/drawing/2010/main" val="0"/>
                      </a:ext>
                    </a:extLst>
                  </a:blip>
                  <a:stretch>
                    <a:fillRect/>
                  </a:stretch>
                </pic:blipFill>
                <pic:spPr>
                  <a:xfrm>
                    <a:off x="0" y="0"/>
                    <a:ext cx="2126925" cy="1196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743"/>
    <w:multiLevelType w:val="hybridMultilevel"/>
    <w:tmpl w:val="9CE80E52"/>
    <w:lvl w:ilvl="0" w:tplc="7D1073E0">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364BF0"/>
    <w:multiLevelType w:val="hybridMultilevel"/>
    <w:tmpl w:val="E046751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D52426"/>
    <w:multiLevelType w:val="hybridMultilevel"/>
    <w:tmpl w:val="F2AEA0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1D2F98"/>
    <w:multiLevelType w:val="multilevel"/>
    <w:tmpl w:val="02EE9F4A"/>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D02280"/>
    <w:multiLevelType w:val="hybridMultilevel"/>
    <w:tmpl w:val="948AE46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1A0016"/>
    <w:multiLevelType w:val="hybridMultilevel"/>
    <w:tmpl w:val="C4F455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079C8"/>
    <w:multiLevelType w:val="hybridMultilevel"/>
    <w:tmpl w:val="D19A9B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3B4B6E"/>
    <w:multiLevelType w:val="hybridMultilevel"/>
    <w:tmpl w:val="CE10C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2364EF"/>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4468D5"/>
    <w:multiLevelType w:val="hybridMultilevel"/>
    <w:tmpl w:val="520E5784"/>
    <w:lvl w:ilvl="0" w:tplc="BA5E4FE6">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C40323"/>
    <w:multiLevelType w:val="hybridMultilevel"/>
    <w:tmpl w:val="22E403A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966ADF"/>
    <w:multiLevelType w:val="hybridMultilevel"/>
    <w:tmpl w:val="644E9A4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906E05"/>
    <w:multiLevelType w:val="hybridMultilevel"/>
    <w:tmpl w:val="19FAD67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1118DC"/>
    <w:multiLevelType w:val="multilevel"/>
    <w:tmpl w:val="17C2F1A8"/>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45398D"/>
    <w:multiLevelType w:val="hybridMultilevel"/>
    <w:tmpl w:val="FFA4CC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5E04998"/>
    <w:multiLevelType w:val="multilevel"/>
    <w:tmpl w:val="BEAAF826"/>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8D156A"/>
    <w:multiLevelType w:val="hybridMultilevel"/>
    <w:tmpl w:val="591CF65E"/>
    <w:lvl w:ilvl="0" w:tplc="5644BF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3306B"/>
    <w:multiLevelType w:val="multilevel"/>
    <w:tmpl w:val="8CD419C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6A252C"/>
    <w:multiLevelType w:val="hybridMultilevel"/>
    <w:tmpl w:val="B65C9FE2"/>
    <w:lvl w:ilvl="0" w:tplc="7C0EA3EC">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00C67EB"/>
    <w:multiLevelType w:val="hybridMultilevel"/>
    <w:tmpl w:val="C9ECFE1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FB037C"/>
    <w:multiLevelType w:val="hybridMultilevel"/>
    <w:tmpl w:val="92EE42C4"/>
    <w:lvl w:ilvl="0" w:tplc="4EC42204">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642E50"/>
    <w:multiLevelType w:val="hybridMultilevel"/>
    <w:tmpl w:val="BF1AC5A6"/>
    <w:lvl w:ilvl="0" w:tplc="DFC08692">
      <w:start w:val="1"/>
      <w:numFmt w:val="bullet"/>
      <w:lvlText w:val=""/>
      <w:lvlJc w:val="center"/>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BC12990"/>
    <w:multiLevelType w:val="hybridMultilevel"/>
    <w:tmpl w:val="6FBCFDB4"/>
    <w:lvl w:ilvl="0" w:tplc="DFC08692">
      <w:start w:val="1"/>
      <w:numFmt w:val="bullet"/>
      <w:lvlText w:val=""/>
      <w:lvlJc w:val="center"/>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E131AFD"/>
    <w:multiLevelType w:val="hybridMultilevel"/>
    <w:tmpl w:val="2116A8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0414E56"/>
    <w:multiLevelType w:val="hybridMultilevel"/>
    <w:tmpl w:val="3F16C3E6"/>
    <w:lvl w:ilvl="0" w:tplc="DFC08692">
      <w:start w:val="1"/>
      <w:numFmt w:val="bullet"/>
      <w:lvlText w:val=""/>
      <w:lvlJc w:val="center"/>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55788325">
    <w:abstractNumId w:val="17"/>
  </w:num>
  <w:num w:numId="2" w16cid:durableId="1762023027">
    <w:abstractNumId w:val="10"/>
  </w:num>
  <w:num w:numId="3" w16cid:durableId="1254704404">
    <w:abstractNumId w:val="12"/>
  </w:num>
  <w:num w:numId="4" w16cid:durableId="2113628351">
    <w:abstractNumId w:val="11"/>
  </w:num>
  <w:num w:numId="5" w16cid:durableId="589774877">
    <w:abstractNumId w:val="20"/>
  </w:num>
  <w:num w:numId="6" w16cid:durableId="850071429">
    <w:abstractNumId w:val="4"/>
  </w:num>
  <w:num w:numId="7" w16cid:durableId="1751384561">
    <w:abstractNumId w:val="8"/>
  </w:num>
  <w:num w:numId="8" w16cid:durableId="1236092507">
    <w:abstractNumId w:val="15"/>
  </w:num>
  <w:num w:numId="9" w16cid:durableId="1899587779">
    <w:abstractNumId w:val="13"/>
  </w:num>
  <w:num w:numId="10" w16cid:durableId="1775132441">
    <w:abstractNumId w:val="3"/>
  </w:num>
  <w:num w:numId="11" w16cid:durableId="1727215918">
    <w:abstractNumId w:val="14"/>
  </w:num>
  <w:num w:numId="12" w16cid:durableId="1855262492">
    <w:abstractNumId w:val="19"/>
  </w:num>
  <w:num w:numId="13" w16cid:durableId="1906796397">
    <w:abstractNumId w:val="1"/>
  </w:num>
  <w:num w:numId="14" w16cid:durableId="998769714">
    <w:abstractNumId w:val="9"/>
  </w:num>
  <w:num w:numId="15" w16cid:durableId="630283143">
    <w:abstractNumId w:val="7"/>
  </w:num>
  <w:num w:numId="16" w16cid:durableId="482350585">
    <w:abstractNumId w:val="6"/>
  </w:num>
  <w:num w:numId="17" w16cid:durableId="898175709">
    <w:abstractNumId w:val="23"/>
  </w:num>
  <w:num w:numId="18" w16cid:durableId="522717683">
    <w:abstractNumId w:val="18"/>
  </w:num>
  <w:num w:numId="19" w16cid:durableId="1710107410">
    <w:abstractNumId w:val="2"/>
  </w:num>
  <w:num w:numId="20" w16cid:durableId="728647131">
    <w:abstractNumId w:val="5"/>
  </w:num>
  <w:num w:numId="21" w16cid:durableId="479620929">
    <w:abstractNumId w:val="22"/>
  </w:num>
  <w:num w:numId="22" w16cid:durableId="1912495105">
    <w:abstractNumId w:val="21"/>
  </w:num>
  <w:num w:numId="23" w16cid:durableId="1705783935">
    <w:abstractNumId w:val="24"/>
  </w:num>
  <w:num w:numId="24" w16cid:durableId="2026787571">
    <w:abstractNumId w:val="0"/>
  </w:num>
  <w:num w:numId="25" w16cid:durableId="1878080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71"/>
    <w:rsid w:val="000016B6"/>
    <w:rsid w:val="000126DE"/>
    <w:rsid w:val="000210E2"/>
    <w:rsid w:val="0002169A"/>
    <w:rsid w:val="000216E2"/>
    <w:rsid w:val="00023A22"/>
    <w:rsid w:val="0004227A"/>
    <w:rsid w:val="00051897"/>
    <w:rsid w:val="00057027"/>
    <w:rsid w:val="00080386"/>
    <w:rsid w:val="00083533"/>
    <w:rsid w:val="00095D5A"/>
    <w:rsid w:val="000C3D08"/>
    <w:rsid w:val="000E6D22"/>
    <w:rsid w:val="000F2928"/>
    <w:rsid w:val="000F3FD3"/>
    <w:rsid w:val="0010215C"/>
    <w:rsid w:val="00107270"/>
    <w:rsid w:val="001077FC"/>
    <w:rsid w:val="001135D6"/>
    <w:rsid w:val="00113BD2"/>
    <w:rsid w:val="001255C7"/>
    <w:rsid w:val="0012587F"/>
    <w:rsid w:val="00134A73"/>
    <w:rsid w:val="001407FA"/>
    <w:rsid w:val="00143F64"/>
    <w:rsid w:val="00157174"/>
    <w:rsid w:val="0016744B"/>
    <w:rsid w:val="00175F59"/>
    <w:rsid w:val="00185168"/>
    <w:rsid w:val="001A0944"/>
    <w:rsid w:val="001A3799"/>
    <w:rsid w:val="001B5AED"/>
    <w:rsid w:val="001C001F"/>
    <w:rsid w:val="001C290F"/>
    <w:rsid w:val="001C5619"/>
    <w:rsid w:val="001C7D45"/>
    <w:rsid w:val="001D15F2"/>
    <w:rsid w:val="001E756E"/>
    <w:rsid w:val="002118FF"/>
    <w:rsid w:val="00212DC1"/>
    <w:rsid w:val="00214268"/>
    <w:rsid w:val="002148ED"/>
    <w:rsid w:val="00222C0C"/>
    <w:rsid w:val="00236A88"/>
    <w:rsid w:val="00237951"/>
    <w:rsid w:val="00276BDA"/>
    <w:rsid w:val="002824E8"/>
    <w:rsid w:val="00291028"/>
    <w:rsid w:val="00294C2E"/>
    <w:rsid w:val="002B1643"/>
    <w:rsid w:val="002B7317"/>
    <w:rsid w:val="002B78E4"/>
    <w:rsid w:val="002F14E7"/>
    <w:rsid w:val="002F3169"/>
    <w:rsid w:val="002F6F6D"/>
    <w:rsid w:val="0030790B"/>
    <w:rsid w:val="0031302B"/>
    <w:rsid w:val="00340F19"/>
    <w:rsid w:val="003439B0"/>
    <w:rsid w:val="00346CD7"/>
    <w:rsid w:val="003524A3"/>
    <w:rsid w:val="003626B2"/>
    <w:rsid w:val="00367ECE"/>
    <w:rsid w:val="003809FE"/>
    <w:rsid w:val="00380B5D"/>
    <w:rsid w:val="003A6CBB"/>
    <w:rsid w:val="003B620D"/>
    <w:rsid w:val="003B6E6C"/>
    <w:rsid w:val="003C1566"/>
    <w:rsid w:val="003C3AAE"/>
    <w:rsid w:val="003C45FA"/>
    <w:rsid w:val="003D639A"/>
    <w:rsid w:val="003E46D5"/>
    <w:rsid w:val="003E7076"/>
    <w:rsid w:val="003F1911"/>
    <w:rsid w:val="003F3F38"/>
    <w:rsid w:val="003F7D51"/>
    <w:rsid w:val="00403658"/>
    <w:rsid w:val="004220D9"/>
    <w:rsid w:val="004335EE"/>
    <w:rsid w:val="004350BE"/>
    <w:rsid w:val="00440C66"/>
    <w:rsid w:val="00450C89"/>
    <w:rsid w:val="00451555"/>
    <w:rsid w:val="0045758E"/>
    <w:rsid w:val="00462D0F"/>
    <w:rsid w:val="00477738"/>
    <w:rsid w:val="004842F7"/>
    <w:rsid w:val="00495AEF"/>
    <w:rsid w:val="00496088"/>
    <w:rsid w:val="004A60F9"/>
    <w:rsid w:val="004B6660"/>
    <w:rsid w:val="004C2CA3"/>
    <w:rsid w:val="004C4422"/>
    <w:rsid w:val="004D520F"/>
    <w:rsid w:val="004D741A"/>
    <w:rsid w:val="004E5D8E"/>
    <w:rsid w:val="004E684E"/>
    <w:rsid w:val="005209EC"/>
    <w:rsid w:val="00524787"/>
    <w:rsid w:val="00544F87"/>
    <w:rsid w:val="005466DB"/>
    <w:rsid w:val="00547B33"/>
    <w:rsid w:val="00565162"/>
    <w:rsid w:val="0056717C"/>
    <w:rsid w:val="00574373"/>
    <w:rsid w:val="00577A10"/>
    <w:rsid w:val="0058205A"/>
    <w:rsid w:val="00594038"/>
    <w:rsid w:val="005962EF"/>
    <w:rsid w:val="005A7C8A"/>
    <w:rsid w:val="005B04F4"/>
    <w:rsid w:val="005C7B6D"/>
    <w:rsid w:val="005E3180"/>
    <w:rsid w:val="00604107"/>
    <w:rsid w:val="00605C79"/>
    <w:rsid w:val="00620B96"/>
    <w:rsid w:val="00624691"/>
    <w:rsid w:val="0064014D"/>
    <w:rsid w:val="006515CD"/>
    <w:rsid w:val="00662439"/>
    <w:rsid w:val="006652F7"/>
    <w:rsid w:val="00676D25"/>
    <w:rsid w:val="006D2F40"/>
    <w:rsid w:val="006E1F28"/>
    <w:rsid w:val="006E7334"/>
    <w:rsid w:val="006F4AC3"/>
    <w:rsid w:val="00701114"/>
    <w:rsid w:val="007120B4"/>
    <w:rsid w:val="00752B9A"/>
    <w:rsid w:val="00754613"/>
    <w:rsid w:val="00754965"/>
    <w:rsid w:val="007632F4"/>
    <w:rsid w:val="00783F12"/>
    <w:rsid w:val="00794CC6"/>
    <w:rsid w:val="007A53F2"/>
    <w:rsid w:val="007A68A9"/>
    <w:rsid w:val="007D2A69"/>
    <w:rsid w:val="007D303C"/>
    <w:rsid w:val="007E3275"/>
    <w:rsid w:val="00800C48"/>
    <w:rsid w:val="00806E36"/>
    <w:rsid w:val="00811945"/>
    <w:rsid w:val="00835904"/>
    <w:rsid w:val="008428F3"/>
    <w:rsid w:val="00850A16"/>
    <w:rsid w:val="00870F6A"/>
    <w:rsid w:val="008B3134"/>
    <w:rsid w:val="008C0718"/>
    <w:rsid w:val="008C0D52"/>
    <w:rsid w:val="008D1678"/>
    <w:rsid w:val="008E5869"/>
    <w:rsid w:val="008E7AC1"/>
    <w:rsid w:val="00953FCB"/>
    <w:rsid w:val="00976B99"/>
    <w:rsid w:val="00987C6D"/>
    <w:rsid w:val="00996CA2"/>
    <w:rsid w:val="009978CB"/>
    <w:rsid w:val="009C423A"/>
    <w:rsid w:val="009E39F0"/>
    <w:rsid w:val="009E476D"/>
    <w:rsid w:val="009F405E"/>
    <w:rsid w:val="009F5C1F"/>
    <w:rsid w:val="00A05A6F"/>
    <w:rsid w:val="00A32B56"/>
    <w:rsid w:val="00A46BB5"/>
    <w:rsid w:val="00A52159"/>
    <w:rsid w:val="00A62AEE"/>
    <w:rsid w:val="00A66114"/>
    <w:rsid w:val="00A67531"/>
    <w:rsid w:val="00A702A6"/>
    <w:rsid w:val="00A71782"/>
    <w:rsid w:val="00A877D4"/>
    <w:rsid w:val="00A95202"/>
    <w:rsid w:val="00AA5EB8"/>
    <w:rsid w:val="00AE13A7"/>
    <w:rsid w:val="00B20E02"/>
    <w:rsid w:val="00B23C74"/>
    <w:rsid w:val="00B3007D"/>
    <w:rsid w:val="00B55696"/>
    <w:rsid w:val="00B6279E"/>
    <w:rsid w:val="00B66800"/>
    <w:rsid w:val="00B66DAE"/>
    <w:rsid w:val="00B76F7C"/>
    <w:rsid w:val="00B9257C"/>
    <w:rsid w:val="00BB418A"/>
    <w:rsid w:val="00BC2BDC"/>
    <w:rsid w:val="00BC2C7A"/>
    <w:rsid w:val="00BD05D8"/>
    <w:rsid w:val="00BE5E9E"/>
    <w:rsid w:val="00BF0CBD"/>
    <w:rsid w:val="00BF6128"/>
    <w:rsid w:val="00BF6A67"/>
    <w:rsid w:val="00BF70D6"/>
    <w:rsid w:val="00C16C18"/>
    <w:rsid w:val="00C26555"/>
    <w:rsid w:val="00C3340A"/>
    <w:rsid w:val="00C41AEE"/>
    <w:rsid w:val="00C4332E"/>
    <w:rsid w:val="00C56DB3"/>
    <w:rsid w:val="00C602FA"/>
    <w:rsid w:val="00C66C6E"/>
    <w:rsid w:val="00C748D4"/>
    <w:rsid w:val="00C7660E"/>
    <w:rsid w:val="00C86A8B"/>
    <w:rsid w:val="00C9607C"/>
    <w:rsid w:val="00CA2262"/>
    <w:rsid w:val="00CA5C22"/>
    <w:rsid w:val="00CA6D1E"/>
    <w:rsid w:val="00CD1EEE"/>
    <w:rsid w:val="00CE4571"/>
    <w:rsid w:val="00CF3669"/>
    <w:rsid w:val="00CF6C5C"/>
    <w:rsid w:val="00D069D9"/>
    <w:rsid w:val="00D22E68"/>
    <w:rsid w:val="00D2665B"/>
    <w:rsid w:val="00D26871"/>
    <w:rsid w:val="00D4287C"/>
    <w:rsid w:val="00D870A5"/>
    <w:rsid w:val="00D95950"/>
    <w:rsid w:val="00D95D65"/>
    <w:rsid w:val="00DC1AF1"/>
    <w:rsid w:val="00DF5A1E"/>
    <w:rsid w:val="00E02F8B"/>
    <w:rsid w:val="00E27A06"/>
    <w:rsid w:val="00E27AAC"/>
    <w:rsid w:val="00E32D71"/>
    <w:rsid w:val="00E56BE1"/>
    <w:rsid w:val="00E85778"/>
    <w:rsid w:val="00E858C5"/>
    <w:rsid w:val="00EA13C7"/>
    <w:rsid w:val="00EB4A0A"/>
    <w:rsid w:val="00EB689A"/>
    <w:rsid w:val="00EC55FE"/>
    <w:rsid w:val="00ED25CE"/>
    <w:rsid w:val="00F03B82"/>
    <w:rsid w:val="00F03D11"/>
    <w:rsid w:val="00F10E4D"/>
    <w:rsid w:val="00F25048"/>
    <w:rsid w:val="00F33ACE"/>
    <w:rsid w:val="00F41881"/>
    <w:rsid w:val="00F52524"/>
    <w:rsid w:val="00F53BE4"/>
    <w:rsid w:val="00F91143"/>
    <w:rsid w:val="00F95A37"/>
    <w:rsid w:val="00FA486E"/>
    <w:rsid w:val="00FB2C71"/>
    <w:rsid w:val="00FC32F8"/>
    <w:rsid w:val="00FC4102"/>
    <w:rsid w:val="00FD07B2"/>
    <w:rsid w:val="00FD1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F88A"/>
  <w15:chartTrackingRefBased/>
  <w15:docId w15:val="{E23AE952-DF4C-41C0-AC7E-CF43ED26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871"/>
    <w:rPr>
      <w:rFonts w:eastAsiaTheme="majorEastAsia" w:cstheme="majorBidi"/>
      <w:color w:val="272727" w:themeColor="text1" w:themeTint="D8"/>
    </w:rPr>
  </w:style>
  <w:style w:type="paragraph" w:styleId="Title">
    <w:name w:val="Title"/>
    <w:basedOn w:val="Normal"/>
    <w:next w:val="Normal"/>
    <w:link w:val="TitleChar"/>
    <w:uiPriority w:val="10"/>
    <w:qFormat/>
    <w:rsid w:val="00D26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871"/>
    <w:pPr>
      <w:spacing w:before="160"/>
      <w:jc w:val="center"/>
    </w:pPr>
    <w:rPr>
      <w:i/>
      <w:iCs/>
      <w:color w:val="404040" w:themeColor="text1" w:themeTint="BF"/>
    </w:rPr>
  </w:style>
  <w:style w:type="character" w:customStyle="1" w:styleId="QuoteChar">
    <w:name w:val="Quote Char"/>
    <w:basedOn w:val="DefaultParagraphFont"/>
    <w:link w:val="Quote"/>
    <w:uiPriority w:val="29"/>
    <w:rsid w:val="00D26871"/>
    <w:rPr>
      <w:i/>
      <w:iCs/>
      <w:color w:val="404040" w:themeColor="text1" w:themeTint="BF"/>
    </w:rPr>
  </w:style>
  <w:style w:type="paragraph" w:styleId="ListParagraph">
    <w:name w:val="List Paragraph"/>
    <w:basedOn w:val="Normal"/>
    <w:uiPriority w:val="34"/>
    <w:qFormat/>
    <w:rsid w:val="00D26871"/>
    <w:pPr>
      <w:ind w:left="720"/>
      <w:contextualSpacing/>
    </w:pPr>
  </w:style>
  <w:style w:type="character" w:styleId="IntenseEmphasis">
    <w:name w:val="Intense Emphasis"/>
    <w:basedOn w:val="DefaultParagraphFont"/>
    <w:uiPriority w:val="21"/>
    <w:qFormat/>
    <w:rsid w:val="00D26871"/>
    <w:rPr>
      <w:i/>
      <w:iCs/>
      <w:color w:val="0F4761" w:themeColor="accent1" w:themeShade="BF"/>
    </w:rPr>
  </w:style>
  <w:style w:type="paragraph" w:styleId="IntenseQuote">
    <w:name w:val="Intense Quote"/>
    <w:basedOn w:val="Normal"/>
    <w:next w:val="Normal"/>
    <w:link w:val="IntenseQuoteChar"/>
    <w:uiPriority w:val="30"/>
    <w:qFormat/>
    <w:rsid w:val="00D26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871"/>
    <w:rPr>
      <w:i/>
      <w:iCs/>
      <w:color w:val="0F4761" w:themeColor="accent1" w:themeShade="BF"/>
    </w:rPr>
  </w:style>
  <w:style w:type="character" w:styleId="IntenseReference">
    <w:name w:val="Intense Reference"/>
    <w:basedOn w:val="DefaultParagraphFont"/>
    <w:uiPriority w:val="32"/>
    <w:qFormat/>
    <w:rsid w:val="00D26871"/>
    <w:rPr>
      <w:b/>
      <w:bCs/>
      <w:smallCaps/>
      <w:color w:val="0F4761" w:themeColor="accent1" w:themeShade="BF"/>
      <w:spacing w:val="5"/>
    </w:rPr>
  </w:style>
  <w:style w:type="paragraph" w:styleId="Header">
    <w:name w:val="header"/>
    <w:basedOn w:val="Normal"/>
    <w:link w:val="HeaderChar"/>
    <w:uiPriority w:val="99"/>
    <w:unhideWhenUsed/>
    <w:rsid w:val="00D2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871"/>
  </w:style>
  <w:style w:type="paragraph" w:styleId="Footer">
    <w:name w:val="footer"/>
    <w:basedOn w:val="Normal"/>
    <w:link w:val="FooterChar"/>
    <w:uiPriority w:val="99"/>
    <w:unhideWhenUsed/>
    <w:rsid w:val="00D2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871"/>
  </w:style>
  <w:style w:type="table" w:styleId="TableGrid">
    <w:name w:val="Table Grid"/>
    <w:basedOn w:val="TableNormal"/>
    <w:uiPriority w:val="39"/>
    <w:rsid w:val="00D26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0BE"/>
    <w:rPr>
      <w:color w:val="666666"/>
    </w:rPr>
  </w:style>
  <w:style w:type="character" w:styleId="Hyperlink">
    <w:name w:val="Hyperlink"/>
    <w:basedOn w:val="DefaultParagraphFont"/>
    <w:uiPriority w:val="99"/>
    <w:unhideWhenUsed/>
    <w:rsid w:val="00676D25"/>
    <w:rPr>
      <w:color w:val="467886" w:themeColor="hyperlink"/>
      <w:u w:val="single"/>
    </w:rPr>
  </w:style>
  <w:style w:type="character" w:styleId="UnresolvedMention">
    <w:name w:val="Unresolved Mention"/>
    <w:basedOn w:val="DefaultParagraphFont"/>
    <w:uiPriority w:val="99"/>
    <w:semiHidden/>
    <w:unhideWhenUsed/>
    <w:rsid w:val="00676D25"/>
    <w:rPr>
      <w:color w:val="605E5C"/>
      <w:shd w:val="clear" w:color="auto" w:fill="E1DFDD"/>
    </w:rPr>
  </w:style>
  <w:style w:type="character" w:styleId="FollowedHyperlink">
    <w:name w:val="FollowedHyperlink"/>
    <w:basedOn w:val="DefaultParagraphFont"/>
    <w:uiPriority w:val="99"/>
    <w:semiHidden/>
    <w:unhideWhenUsed/>
    <w:rsid w:val="00C16C18"/>
    <w:rPr>
      <w:color w:val="96607D" w:themeColor="followedHyperlink"/>
      <w:u w:val="single"/>
    </w:rPr>
  </w:style>
  <w:style w:type="table" w:customStyle="1" w:styleId="TableGrid1">
    <w:name w:val="Table Grid1"/>
    <w:basedOn w:val="TableNormal"/>
    <w:next w:val="TableGrid"/>
    <w:uiPriority w:val="39"/>
    <w:rsid w:val="00E85778"/>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5778"/>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5778"/>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85778"/>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integrity.ca/anti-doping" TargetMode="External"/><Relationship Id="rId13" Type="http://schemas.openxmlformats.org/officeDocument/2006/relationships/hyperlink" Target="https://policesolutions.ca/checks/services/saskatoon/index.php?page=crc" TargetMode="External"/><Relationship Id="rId18" Type="http://schemas.openxmlformats.org/officeDocument/2006/relationships/hyperlink" Target="https://www.smscs.ca/_files/ugd/3fdb12_ada9354e8bc34d7288fa8417fcf814b3.pdf" TargetMode="External"/><Relationship Id="rId26" Type="http://schemas.openxmlformats.org/officeDocument/2006/relationships/hyperlink" Target="mailto:safetycoordinator@smscs.ca" TargetMode="External"/><Relationship Id="rId3" Type="http://schemas.openxmlformats.org/officeDocument/2006/relationships/styles" Target="styles.xml"/><Relationship Id="rId21" Type="http://schemas.openxmlformats.org/officeDocument/2006/relationships/hyperlink" Target="https://www.smscs.ca/_files/ugd/3fdb12_ada9354e8bc34d7288fa8417fcf814b3.pdf" TargetMode="External"/><Relationship Id="rId7" Type="http://schemas.openxmlformats.org/officeDocument/2006/relationships/endnotes" Target="endnotes.xml"/><Relationship Id="rId12" Type="http://schemas.openxmlformats.org/officeDocument/2006/relationships/hyperlink" Target="https://policesolutions.ca/checks/services/saskatoon/index.php?page=crcvs" TargetMode="External"/><Relationship Id="rId17" Type="http://schemas.openxmlformats.org/officeDocument/2006/relationships/hyperlink" Target="https://www.smscs.ca/_files/ugd/3fdb12_ada9354e8bc34d7288fa8417fcf814b3.pdf" TargetMode="External"/><Relationship Id="rId25" Type="http://schemas.openxmlformats.org/officeDocument/2006/relationships/hyperlink" Target="https://www.sasksport.ca/programs-education/keep-sport-healthy-safe-and-fun/sask-sport-resource-line/" TargetMode="External"/><Relationship Id="rId2" Type="http://schemas.openxmlformats.org/officeDocument/2006/relationships/numbering" Target="numbering.xml"/><Relationship Id="rId16" Type="http://schemas.openxmlformats.org/officeDocument/2006/relationships/hyperlink" Target="https://www.smscs.ca/_files/ugd/3fdb12_ada9354e8bc34d7288fa8417fcf814b3.pdf" TargetMode="External"/><Relationship Id="rId20" Type="http://schemas.openxmlformats.org/officeDocument/2006/relationships/hyperlink" Target="https://www.smscs.ca/_files/ugd/3fdb12_ada9354e8bc34d7288fa8417fcf814b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ksrc.respectgroupinc.com/" TargetMode="External"/><Relationship Id="rId24" Type="http://schemas.openxmlformats.org/officeDocument/2006/relationships/hyperlink" Target="mailto:help@resourceline.ca" TargetMode="External"/><Relationship Id="rId5" Type="http://schemas.openxmlformats.org/officeDocument/2006/relationships/webSettings" Target="webSettings.xml"/><Relationship Id="rId15" Type="http://schemas.openxmlformats.org/officeDocument/2006/relationships/hyperlink" Target="https://www.policesolutions.ca/checks/services/regina/index.php?page=crc" TargetMode="External"/><Relationship Id="rId23" Type="http://schemas.openxmlformats.org/officeDocument/2006/relationships/hyperlink" Target="https://sportintegritycommissioner.ca/uccms" TargetMode="External"/><Relationship Id="rId28" Type="http://schemas.openxmlformats.org/officeDocument/2006/relationships/header" Target="header1.xml"/><Relationship Id="rId10" Type="http://schemas.openxmlformats.org/officeDocument/2006/relationships/hyperlink" Target="https://education.sportintegrity.ca/" TargetMode="External"/><Relationship Id="rId19" Type="http://schemas.openxmlformats.org/officeDocument/2006/relationships/hyperlink" Target="https://www.smscs.ca/_files/ugd/3fdb12_ada9354e8bc34d7288fa8417fcf814b3.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sportintegrity.ca/" TargetMode="External"/><Relationship Id="rId14" Type="http://schemas.openxmlformats.org/officeDocument/2006/relationships/hyperlink" Target="https://www.policesolutions.ca/checks/services/regina/index.php?page=crcvs" TargetMode="External"/><Relationship Id="rId22" Type="http://schemas.openxmlformats.org/officeDocument/2006/relationships/hyperlink" Target="https://www.smscs.ca/_files/ugd/3fdb12_ada9354e8bc34d7288fa8417fcf814b3.pdf"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2CADF8-64F0-47BF-BAB0-BF10DC15D0B6}"/>
      </w:docPartPr>
      <w:docPartBody>
        <w:p w:rsidR="00B60150" w:rsidRDefault="00B60150">
          <w:r w:rsidRPr="005452E1">
            <w:rPr>
              <w:rStyle w:val="PlaceholderText"/>
            </w:rPr>
            <w:t>Click or tap here to enter text.</w:t>
          </w:r>
        </w:p>
      </w:docPartBody>
    </w:docPart>
    <w:docPart>
      <w:docPartPr>
        <w:name w:val="FE47981BC94A40618C5775B46DE2AB79"/>
        <w:category>
          <w:name w:val="General"/>
          <w:gallery w:val="placeholder"/>
        </w:category>
        <w:types>
          <w:type w:val="bbPlcHdr"/>
        </w:types>
        <w:behaviors>
          <w:behavior w:val="content"/>
        </w:behaviors>
        <w:guid w:val="{E40B9327-F3D2-42AA-B749-404379F5AB92}"/>
      </w:docPartPr>
      <w:docPartBody>
        <w:p w:rsidR="008F74C1" w:rsidRDefault="00E67D53" w:rsidP="00E67D53">
          <w:pPr>
            <w:pStyle w:val="FE47981BC94A40618C5775B46DE2AB79"/>
          </w:pPr>
          <w:r w:rsidRPr="005452E1">
            <w:rPr>
              <w:rStyle w:val="PlaceholderText"/>
            </w:rPr>
            <w:t>Click or tap here to enter text.</w:t>
          </w:r>
        </w:p>
      </w:docPartBody>
    </w:docPart>
    <w:docPart>
      <w:docPartPr>
        <w:name w:val="A5BD4C42A8204CA6A7A25557814A101A"/>
        <w:category>
          <w:name w:val="General"/>
          <w:gallery w:val="placeholder"/>
        </w:category>
        <w:types>
          <w:type w:val="bbPlcHdr"/>
        </w:types>
        <w:behaviors>
          <w:behavior w:val="content"/>
        </w:behaviors>
        <w:guid w:val="{AB3785C3-7E0E-4A9F-8DA5-25BF7BD2573C}"/>
      </w:docPartPr>
      <w:docPartBody>
        <w:p w:rsidR="00A82F7C" w:rsidRDefault="006265FB" w:rsidP="006265FB">
          <w:pPr>
            <w:pStyle w:val="A5BD4C42A8204CA6A7A25557814A101A"/>
          </w:pPr>
          <w:r w:rsidRPr="00940039">
            <w:rPr>
              <w:rStyle w:val="PlaceholderText"/>
            </w:rPr>
            <w:t>Click or tap here to enter text.</w:t>
          </w:r>
        </w:p>
      </w:docPartBody>
    </w:docPart>
    <w:docPart>
      <w:docPartPr>
        <w:name w:val="C0042C4920AB490FACAD94D0C3E4CA65"/>
        <w:category>
          <w:name w:val="General"/>
          <w:gallery w:val="placeholder"/>
        </w:category>
        <w:types>
          <w:type w:val="bbPlcHdr"/>
        </w:types>
        <w:behaviors>
          <w:behavior w:val="content"/>
        </w:behaviors>
        <w:guid w:val="{FE6FC28D-82F1-4DFF-9435-978D12ADC05C}"/>
      </w:docPartPr>
      <w:docPartBody>
        <w:p w:rsidR="00A82F7C" w:rsidRDefault="006265FB" w:rsidP="006265FB">
          <w:pPr>
            <w:pStyle w:val="C0042C4920AB490FACAD94D0C3E4CA65"/>
          </w:pPr>
          <w:r w:rsidRPr="0094003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50"/>
    <w:rsid w:val="000D0B77"/>
    <w:rsid w:val="00107270"/>
    <w:rsid w:val="001135D6"/>
    <w:rsid w:val="001255C7"/>
    <w:rsid w:val="001A0944"/>
    <w:rsid w:val="001C290F"/>
    <w:rsid w:val="00207650"/>
    <w:rsid w:val="00222C0C"/>
    <w:rsid w:val="002A409C"/>
    <w:rsid w:val="002B1514"/>
    <w:rsid w:val="002B1643"/>
    <w:rsid w:val="003B620D"/>
    <w:rsid w:val="003F1911"/>
    <w:rsid w:val="004C4422"/>
    <w:rsid w:val="004C4AA4"/>
    <w:rsid w:val="006265FB"/>
    <w:rsid w:val="00787B13"/>
    <w:rsid w:val="00794CC6"/>
    <w:rsid w:val="008428F3"/>
    <w:rsid w:val="008D2606"/>
    <w:rsid w:val="008E59D1"/>
    <w:rsid w:val="008F74C1"/>
    <w:rsid w:val="0096119F"/>
    <w:rsid w:val="009845C5"/>
    <w:rsid w:val="00A82F7C"/>
    <w:rsid w:val="00B60150"/>
    <w:rsid w:val="00D22E68"/>
    <w:rsid w:val="00D331C1"/>
    <w:rsid w:val="00E26458"/>
    <w:rsid w:val="00E504FA"/>
    <w:rsid w:val="00E67D53"/>
    <w:rsid w:val="00F250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5FB"/>
    <w:rPr>
      <w:color w:val="666666"/>
    </w:rPr>
  </w:style>
  <w:style w:type="paragraph" w:customStyle="1" w:styleId="FE47981BC94A40618C5775B46DE2AB79">
    <w:name w:val="FE47981BC94A40618C5775B46DE2AB79"/>
    <w:rsid w:val="00E67D53"/>
  </w:style>
  <w:style w:type="paragraph" w:customStyle="1" w:styleId="A5BD4C42A8204CA6A7A25557814A101A">
    <w:name w:val="A5BD4C42A8204CA6A7A25557814A101A"/>
    <w:rsid w:val="006265FB"/>
  </w:style>
  <w:style w:type="paragraph" w:customStyle="1" w:styleId="C0042C4920AB490FACAD94D0C3E4CA65">
    <w:name w:val="C0042C4920AB490FACAD94D0C3E4CA65"/>
    <w:rsid w:val="00626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B12A-A1D7-414C-A2C8-1DDDE655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2730</Words>
  <Characters>14882</Characters>
  <Application>Microsoft Office Word</Application>
  <DocSecurity>0</DocSecurity>
  <Lines>354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Seto</dc:creator>
  <cp:keywords/>
  <dc:description/>
  <cp:lastModifiedBy>Krista  Seto</cp:lastModifiedBy>
  <cp:revision>5</cp:revision>
  <dcterms:created xsi:type="dcterms:W3CDTF">2026-05-19T20:35:00Z</dcterms:created>
  <dcterms:modified xsi:type="dcterms:W3CDTF">2026-05-26T16:05:00Z</dcterms:modified>
</cp:coreProperties>
</file>